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64BF4" w14:textId="77777777" w:rsidR="007166AE" w:rsidRPr="00802AA3" w:rsidRDefault="00000000" w:rsidP="007166AE">
      <w:pPr>
        <w:ind w:left="540" w:right="1067"/>
        <w:rPr>
          <w:b/>
          <w:color w:val="AF272F"/>
          <w:sz w:val="36"/>
          <w:szCs w:val="44"/>
        </w:rPr>
      </w:pPr>
      <w:r w:rsidRPr="00802AA3">
        <w:rPr>
          <w:b/>
          <w:color w:val="AF272F"/>
          <w:sz w:val="36"/>
          <w:szCs w:val="44"/>
        </w:rPr>
        <w:t xml:space="preserve">School Strategic Plan </w:t>
      </w:r>
      <w:r w:rsidRPr="00802AA3">
        <w:rPr>
          <w:b/>
          <w:noProof/>
          <w:color w:val="AF272F"/>
          <w:sz w:val="36"/>
          <w:szCs w:val="44"/>
        </w:rPr>
        <w:t>2022-2026</w:t>
      </w:r>
    </w:p>
    <w:p w14:paraId="6A2CA9A1" w14:textId="77777777" w:rsidR="007166AE" w:rsidRPr="006A611D" w:rsidRDefault="00000000" w:rsidP="007166AE">
      <w:pPr>
        <w:pStyle w:val="ESIntroParagraph"/>
        <w:ind w:left="-567" w:right="1697" w:firstLine="1107"/>
        <w:rPr>
          <w:color w:val="595959" w:themeColor="text1" w:themeTint="A6"/>
        </w:rPr>
      </w:pPr>
      <w:r w:rsidRPr="006A611D">
        <w:rPr>
          <w:noProof/>
          <w:color w:val="595959" w:themeColor="text1" w:themeTint="A6"/>
        </w:rPr>
        <w:t>Hawthorn West Primary School (0293)</w:t>
      </w:r>
    </w:p>
    <w:p w14:paraId="4E746519" w14:textId="77777777" w:rsidR="007166AE" w:rsidRPr="008766A4" w:rsidRDefault="00000000" w:rsidP="007166AE">
      <w:pPr>
        <w:pStyle w:val="ESIntroParagraph"/>
        <w:ind w:left="-567" w:right="4330"/>
      </w:pPr>
    </w:p>
    <w:p w14:paraId="6257413A" w14:textId="77777777" w:rsidR="007166AE" w:rsidRDefault="00000000" w:rsidP="007166AE">
      <w:pPr>
        <w:pStyle w:val="Heading1"/>
        <w:ind w:left="-567"/>
      </w:pPr>
    </w:p>
    <w:p w14:paraId="486E4368" w14:textId="77777777" w:rsidR="007166AE" w:rsidRDefault="00000000" w:rsidP="007166AE">
      <w:pPr>
        <w:pStyle w:val="ESHeading2"/>
      </w:pPr>
    </w:p>
    <w:p w14:paraId="491CD7DB" w14:textId="77777777" w:rsidR="007166AE" w:rsidRDefault="00000000" w:rsidP="007166AE">
      <w:pPr>
        <w:pStyle w:val="ESHeading2"/>
      </w:pPr>
    </w:p>
    <w:p w14:paraId="7291B5B0" w14:textId="77777777" w:rsidR="007166AE" w:rsidRDefault="00000000" w:rsidP="007166AE">
      <w:pPr>
        <w:pStyle w:val="ESHeading2"/>
      </w:pPr>
    </w:p>
    <w:p w14:paraId="5AF40591" w14:textId="77777777" w:rsidR="007166AE" w:rsidRDefault="00000000" w:rsidP="007166AE">
      <w:pPr>
        <w:pStyle w:val="ESHeading2"/>
      </w:pPr>
    </w:p>
    <w:p w14:paraId="5E86636A" w14:textId="77777777" w:rsidR="007166AE" w:rsidRDefault="00000000" w:rsidP="007166AE">
      <w:pPr>
        <w:pStyle w:val="ESHeading2"/>
      </w:pPr>
    </w:p>
    <w:p w14:paraId="64A0CE3F" w14:textId="77777777" w:rsidR="007166AE" w:rsidRDefault="00000000" w:rsidP="007166AE">
      <w:pPr>
        <w:pStyle w:val="ESHeading2"/>
      </w:pPr>
    </w:p>
    <w:p w14:paraId="08152094" w14:textId="77777777" w:rsidR="007166AE" w:rsidRPr="00CB0768" w:rsidRDefault="00000000" w:rsidP="007166AE">
      <w:pPr>
        <w:pStyle w:val="ESHeading2"/>
        <w:jc w:val="center"/>
      </w:pPr>
      <w:r>
        <w:rPr>
          <w:b w:val="0"/>
          <w:noProof/>
          <w:sz w:val="44"/>
          <w:szCs w:val="44"/>
        </w:rPr>
        <w:drawing>
          <wp:anchor distT="0" distB="0" distL="114300" distR="114300" simplePos="0" relativeHeight="251658240" behindDoc="1" locked="0" layoutInCell="1" allowOverlap="1" wp14:anchorId="10D58AE8" wp14:editId="6B3E8FDD">
            <wp:simplePos x="0" y="0"/>
            <wp:positionH relativeFrom="page">
              <wp:align>center</wp:align>
            </wp:positionH>
            <wp:positionV relativeFrom="paragraph">
              <wp:posOffset>0</wp:posOffset>
            </wp:positionV>
            <wp:extent cx="3810532" cy="3810532"/>
            <wp:effectExtent l="0" t="0" r="0" b="0"/>
            <wp:wrapNone/>
            <wp:docPr id="100027" name="Picture 100027"/>
            <wp:cNvGraphicFramePr/>
            <a:graphic xmlns:a="http://schemas.openxmlformats.org/drawingml/2006/main">
              <a:graphicData uri="http://schemas.openxmlformats.org/drawingml/2006/picture">
                <pic:pic xmlns:pic="http://schemas.openxmlformats.org/drawingml/2006/picture">
                  <pic:nvPicPr>
                    <pic:cNvPr id="100027" name=""/>
                    <pic:cNvPicPr/>
                  </pic:nvPicPr>
                  <pic:blipFill>
                    <a:blip r:embed="rId12"/>
                    <a:stretch>
                      <a:fillRect/>
                    </a:stretch>
                  </pic:blipFill>
                  <pic:spPr>
                    <a:xfrm>
                      <a:off x="0" y="0"/>
                      <a:ext cx="3810532" cy="3810532"/>
                    </a:xfrm>
                    <a:prstGeom prst="rect">
                      <a:avLst/>
                    </a:prstGeom>
                  </pic:spPr>
                </pic:pic>
              </a:graphicData>
            </a:graphic>
          </wp:anchor>
        </w:drawing>
      </w:r>
    </w:p>
    <w:p w14:paraId="2D8F9181" w14:textId="77777777" w:rsidR="007166AE" w:rsidRDefault="00000000" w:rsidP="007166AE">
      <w:pPr>
        <w:pStyle w:val="ESBodyText"/>
        <w:sectPr w:rsidR="007166AE" w:rsidSect="00B402B7">
          <w:headerReference w:type="even" r:id="rId13"/>
          <w:headerReference w:type="default" r:id="rId14"/>
          <w:footerReference w:type="even" r:id="rId15"/>
          <w:footerReference w:type="default" r:id="rId16"/>
          <w:headerReference w:type="first" r:id="rId17"/>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5A220A38" wp14:editId="66EEE6C6">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384D876C" w14:textId="77777777" w:rsidR="007166AE" w:rsidRDefault="00000000" w:rsidP="007166AE">
                            <w:pPr>
                              <w:pStyle w:val="ESBodyText"/>
                            </w:pPr>
                            <w:r>
                              <w:rPr>
                                <w:noProof/>
                              </w:rPr>
                              <w:t>Submitted for review by Nerida Smith (School Principal) on 28 March, 2023 at 03:23 PM</w:t>
                            </w:r>
                            <w:r>
                              <w:rPr>
                                <w:noProof/>
                              </w:rPr>
                              <w:br/>
                              <w:t>Endorsed by Erika Bienert (Senior Education Improvement Leader) on 28 March, 2023 at 06:02 PM</w:t>
                            </w:r>
                            <w:r>
                              <w:rPr>
                                <w:noProof/>
                              </w:rPr>
                              <w:br/>
                              <w:t>Endorsed by Gabriella Lorenzetti (School Council President) on 30 March, 2023 at 02:00 PM</w:t>
                            </w:r>
                            <w:r>
                              <w:rPr>
                                <w:noProof/>
                              </w:rPr>
                              <w:br/>
                            </w:r>
                          </w:p>
                        </w:txbxContent>
                      </wps:txbx>
                      <wps:bodyPr rot="0" vert="horz" wrap="square" anchor="t" anchorCtr="0"/>
                    </wps:wsp>
                  </a:graphicData>
                </a:graphic>
              </wp:anchor>
            </w:drawing>
          </mc:Choice>
          <mc:Fallback>
            <w:pict>
              <v:shapetype w14:anchorId="5A220A38" id="_x0000_t202" coordsize="21600,21600" o:spt="202" path="m,l,21600r21600,l21600,xe">
                <v:stroke joinstyle="miter"/>
                <v:path gradientshapeok="t" o:connecttype="rect"/>
              </v:shapetype>
              <v:shape id="Text Box 2" o:spid="_x0000_s1026" type="#_x0000_t202" style="position:absolute;margin-left:7.9pt;margin-top:-99.25pt;width:769.6pt;height:89.3pt;z-index:-251656192;visibility:visible;mso-wrap-style:square;mso-wrap-distance-left:9pt;mso-wrap-distance-top:3.6pt;mso-wrap-distance-right:9pt;mso-wrap-distance-bottom:3.6pt;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" stroked="f">
                <v:textbox>
                  <w:txbxContent>
                    <w:p w14:paraId="384D876C" w14:textId="77777777" w:rsidR="007166AE" w:rsidRDefault="00000000" w:rsidP="007166AE">
                      <w:pPr>
                        <w:pStyle w:val="ESBodyText"/>
                      </w:pPr>
                      <w:r>
                        <w:rPr>
                          <w:noProof/>
                        </w:rPr>
                        <w:t>Submitted for review by Nerida Smith (School Principal) on 28 March, 2023 at 03:23 PM</w:t>
                      </w:r>
                      <w:r>
                        <w:rPr>
                          <w:noProof/>
                        </w:rPr>
                        <w:br/>
                        <w:t>Endorsed by Erika Bienert (Senior Education Improvement Leader) on 28 March, 2023 at 06:02 PM</w:t>
                      </w:r>
                      <w:r>
                        <w:rPr>
                          <w:noProof/>
                        </w:rPr>
                        <w:br/>
                        <w:t>Endorsed by Gabriella Lorenzetti (School Council President) on 30 March, 2023 at 02:00 PM</w:t>
                      </w:r>
                      <w:r>
                        <w:rPr>
                          <w:noProof/>
                        </w:rPr>
                        <w:br/>
                      </w:r>
                    </w:p>
                  </w:txbxContent>
                </v:textbox>
                <w10:wrap anchorx="margin" anchory="margin"/>
                <w10:anchorlock/>
              </v:shape>
            </w:pict>
          </mc:Fallback>
        </mc:AlternateContent>
      </w:r>
    </w:p>
    <w:p w14:paraId="77CDBD21" w14:textId="77777777" w:rsidR="007166AE" w:rsidRPr="00802AA3"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2ADD8ED4" w14:textId="77777777" w:rsidR="007166AE" w:rsidRDefault="00000000" w:rsidP="007166AE">
      <w:pPr>
        <w:pStyle w:val="ESIntroParagraph"/>
        <w:spacing w:after="120"/>
        <w:ind w:left="-539" w:right="-635" w:firstLine="27"/>
        <w:rPr>
          <w:color w:val="595959" w:themeColor="text1" w:themeTint="A6"/>
        </w:rPr>
      </w:pPr>
      <w:r w:rsidRPr="001D751E">
        <w:rPr>
          <w:noProof/>
          <w:color w:val="595959" w:themeColor="text1" w:themeTint="A6"/>
        </w:rPr>
        <w:t>Hawthorn West Primary School (0293)</w:t>
      </w:r>
    </w:p>
    <w:p w14:paraId="10BD2DF7" w14:textId="77777777" w:rsidR="007166AE" w:rsidRDefault="00000000" w:rsidP="007166AE">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3119"/>
        <w:gridCol w:w="11996"/>
      </w:tblGrid>
      <w:tr w:rsidR="008B795D" w14:paraId="203E893A" w14:textId="77777777" w:rsidTr="009B10A5">
        <w:trPr>
          <w:trHeight w:val="110"/>
        </w:trPr>
        <w:tc>
          <w:tcPr>
            <w:tcW w:w="3119" w:type="dxa"/>
            <w:shd w:val="clear" w:color="auto" w:fill="D9D9D9" w:themeFill="background1" w:themeFillShade="D9"/>
          </w:tcPr>
          <w:p w14:paraId="44991321" w14:textId="77777777" w:rsidR="007166AE" w:rsidRPr="001D6EDC" w:rsidRDefault="00000000" w:rsidP="009B10A5">
            <w:pPr>
              <w:pStyle w:val="Heading3"/>
              <w:spacing w:before="0" w:after="0"/>
              <w:rPr>
                <w:sz w:val="22"/>
                <w:szCs w:val="22"/>
              </w:rPr>
            </w:pPr>
            <w:r w:rsidRPr="005206F9">
              <w:rPr>
                <w:sz w:val="22"/>
                <w:szCs w:val="22"/>
              </w:rPr>
              <w:t>School vision</w:t>
            </w:r>
          </w:p>
        </w:tc>
        <w:tc>
          <w:tcPr>
            <w:tcW w:w="11996" w:type="dxa"/>
            <w:shd w:val="clear" w:color="auto" w:fill="FFFFFF" w:themeFill="background1"/>
          </w:tcPr>
          <w:p w14:paraId="3F7FADE2" w14:textId="77777777" w:rsidR="007166AE" w:rsidRPr="004365C8" w:rsidRDefault="00000000" w:rsidP="009B10A5">
            <w:pPr>
              <w:pStyle w:val="ESBodyText"/>
              <w:spacing w:after="0"/>
              <w:rPr>
                <w:color w:val="FFFFFF" w:themeColor="background1"/>
                <w:sz w:val="20"/>
                <w:szCs w:val="24"/>
              </w:rPr>
            </w:pPr>
            <w:r>
              <w:rPr>
                <w:sz w:val="20"/>
              </w:rPr>
              <w:t xml:space="preserve">To develop an inclusive community where a love of learning flourishes, and students feel empowered to contribute to our ever-changing world. </w:t>
            </w:r>
          </w:p>
        </w:tc>
      </w:tr>
      <w:tr w:rsidR="008B795D" w14:paraId="4791136C" w14:textId="77777777" w:rsidTr="009B10A5">
        <w:trPr>
          <w:trHeight w:val="15"/>
        </w:trPr>
        <w:tc>
          <w:tcPr>
            <w:tcW w:w="3119" w:type="dxa"/>
            <w:shd w:val="clear" w:color="auto" w:fill="D9D9D9" w:themeFill="background1" w:themeFillShade="D9"/>
          </w:tcPr>
          <w:p w14:paraId="1A232C8C" w14:textId="77777777" w:rsidR="007166AE" w:rsidRPr="001D6EDC" w:rsidRDefault="00000000" w:rsidP="009B10A5">
            <w:pPr>
              <w:pStyle w:val="Heading3"/>
              <w:spacing w:before="0" w:after="0"/>
              <w:rPr>
                <w:sz w:val="22"/>
                <w:szCs w:val="22"/>
              </w:rPr>
            </w:pPr>
            <w:r w:rsidRPr="001D6EDC">
              <w:rPr>
                <w:sz w:val="22"/>
                <w:szCs w:val="22"/>
              </w:rPr>
              <w:t>School values</w:t>
            </w:r>
          </w:p>
        </w:tc>
        <w:tc>
          <w:tcPr>
            <w:tcW w:w="11996" w:type="dxa"/>
            <w:shd w:val="clear" w:color="auto" w:fill="FFFFFF" w:themeFill="background1"/>
          </w:tcPr>
          <w:p w14:paraId="5270AC5B" w14:textId="77777777" w:rsidR="007166AE" w:rsidRPr="00FE3D5C" w:rsidRDefault="00000000" w:rsidP="009B10A5">
            <w:pPr>
              <w:pStyle w:val="ESBodyText"/>
              <w:spacing w:after="0"/>
              <w:rPr>
                <w:sz w:val="20"/>
                <w:szCs w:val="24"/>
              </w:rPr>
            </w:pPr>
            <w:r>
              <w:rPr>
                <w:sz w:val="20"/>
              </w:rPr>
              <w:t xml:space="preserve">Confident </w:t>
            </w:r>
            <w:r>
              <w:rPr>
                <w:sz w:val="20"/>
              </w:rPr>
              <w:br/>
              <w:t xml:space="preserve">We communicate our opinions and advocate for ourselves and others.  We embrace new opportunities with positivity and optimism. We have a growth mindset and approach problems with a solutions focus and resilience.  </w:t>
            </w:r>
            <w:r>
              <w:rPr>
                <w:sz w:val="20"/>
              </w:rPr>
              <w:br/>
            </w:r>
            <w:r>
              <w:rPr>
                <w:sz w:val="20"/>
              </w:rPr>
              <w:br/>
              <w:t xml:space="preserve">Curious </w:t>
            </w:r>
            <w:r>
              <w:rPr>
                <w:sz w:val="20"/>
              </w:rPr>
              <w:br/>
              <w:t xml:space="preserve">We are interested in the world around us and its people.  We ask thoughtful questions and think critically about information.  We are committed to life-long learning and know how to research and inquire.  We seek to learn the opinions of others and listen with an open-mind. </w:t>
            </w:r>
            <w:r>
              <w:rPr>
                <w:sz w:val="20"/>
              </w:rPr>
              <w:br/>
            </w:r>
            <w:r>
              <w:rPr>
                <w:sz w:val="20"/>
              </w:rPr>
              <w:br/>
              <w:t xml:space="preserve">Connected </w:t>
            </w:r>
            <w:r>
              <w:rPr>
                <w:sz w:val="20"/>
              </w:rPr>
              <w:br/>
              <w:t xml:space="preserve">We feel a strong sense of belonging.  We respect ourselves, others and the environment. We demonstrate kindness and care and seek opportunities to contribute to our community.  We are inclusive of others and celebrate diversity. </w:t>
            </w:r>
            <w:r>
              <w:rPr>
                <w:sz w:val="20"/>
              </w:rPr>
              <w:br/>
            </w:r>
            <w:r>
              <w:rPr>
                <w:sz w:val="20"/>
              </w:rPr>
              <w:br/>
              <w:t xml:space="preserve">Pursuing Excellence </w:t>
            </w:r>
            <w:r>
              <w:rPr>
                <w:sz w:val="20"/>
              </w:rPr>
              <w:br/>
              <w:t xml:space="preserve">We are committed to learning and achieving our personal best.  We engage with a range of experiences and can work independently and with others.  We are organised, self-motivated and reflect on our learning. We are self-aware and persevere when challenged.   </w:t>
            </w:r>
            <w:r>
              <w:rPr>
                <w:sz w:val="20"/>
              </w:rPr>
              <w:br/>
            </w:r>
            <w:r>
              <w:rPr>
                <w:sz w:val="20"/>
              </w:rPr>
              <w:br/>
            </w:r>
            <w:r>
              <w:rPr>
                <w:sz w:val="20"/>
              </w:rPr>
              <w:br/>
            </w:r>
          </w:p>
        </w:tc>
      </w:tr>
      <w:tr w:rsidR="008B795D" w14:paraId="7B8EAFDE" w14:textId="77777777" w:rsidTr="009B10A5">
        <w:trPr>
          <w:trHeight w:val="15"/>
        </w:trPr>
        <w:tc>
          <w:tcPr>
            <w:tcW w:w="3119" w:type="dxa"/>
            <w:shd w:val="clear" w:color="auto" w:fill="D9D9D9" w:themeFill="background1" w:themeFillShade="D9"/>
          </w:tcPr>
          <w:p w14:paraId="23A2F372" w14:textId="77777777" w:rsidR="007166AE" w:rsidRPr="001D6EDC" w:rsidRDefault="00000000" w:rsidP="009B10A5">
            <w:pPr>
              <w:pStyle w:val="Heading3"/>
              <w:spacing w:before="0" w:after="0"/>
              <w:rPr>
                <w:sz w:val="22"/>
                <w:szCs w:val="22"/>
              </w:rPr>
            </w:pPr>
            <w:r w:rsidRPr="005206F9">
              <w:rPr>
                <w:sz w:val="22"/>
                <w:szCs w:val="22"/>
              </w:rPr>
              <w:t>Context challenges</w:t>
            </w:r>
          </w:p>
        </w:tc>
        <w:tc>
          <w:tcPr>
            <w:tcW w:w="11996" w:type="dxa"/>
            <w:shd w:val="clear" w:color="auto" w:fill="FFFFFF" w:themeFill="background1"/>
          </w:tcPr>
          <w:p w14:paraId="3D6234C1" w14:textId="77777777" w:rsidR="007166AE" w:rsidRPr="00FE3D5C" w:rsidRDefault="00000000" w:rsidP="009B10A5">
            <w:pPr>
              <w:pStyle w:val="ESBodyText"/>
              <w:spacing w:after="0"/>
              <w:rPr>
                <w:sz w:val="20"/>
                <w:szCs w:val="24"/>
              </w:rPr>
            </w:pPr>
            <w:r>
              <w:rPr>
                <w:sz w:val="20"/>
              </w:rPr>
              <w:t xml:space="preserve">Hawthorn West Primary School is an inclusive community, which endeavours to offer a quality learning program and school experience for all students.  During this Strategic Plan period a key challenge for the school will be ensuring that all students receive a learning program which addresses their next phase in learning, with particular focus on high ability students who are exceeding learning expectations. </w:t>
            </w:r>
          </w:p>
        </w:tc>
      </w:tr>
      <w:tr w:rsidR="008B795D" w14:paraId="3D68CD41" w14:textId="77777777" w:rsidTr="009B10A5">
        <w:trPr>
          <w:trHeight w:val="15"/>
        </w:trPr>
        <w:tc>
          <w:tcPr>
            <w:tcW w:w="3119" w:type="dxa"/>
            <w:shd w:val="clear" w:color="auto" w:fill="D9D9D9" w:themeFill="background1" w:themeFillShade="D9"/>
          </w:tcPr>
          <w:p w14:paraId="2BFDDD19" w14:textId="77777777" w:rsidR="007166AE" w:rsidRPr="001D6EDC" w:rsidRDefault="00000000" w:rsidP="009B10A5">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tcPr>
          <w:p w14:paraId="4517CEE4" w14:textId="77777777" w:rsidR="007166AE" w:rsidRPr="00FE3D5C" w:rsidRDefault="00000000" w:rsidP="009B10A5">
            <w:pPr>
              <w:pStyle w:val="ESBodyText"/>
              <w:spacing w:after="0"/>
              <w:rPr>
                <w:sz w:val="20"/>
                <w:szCs w:val="24"/>
              </w:rPr>
            </w:pPr>
            <w:r>
              <w:rPr>
                <w:sz w:val="20"/>
              </w:rPr>
              <w:t xml:space="preserve">Throughout the strategic planning period we will continue to build a strong and inclusive community, characterised by productive partnerships with families and enhanced wellbeing for both students and staff.  In the key learning areas of Literacy and Numeracy, we will strive to improve learning growth for all students, with particular focus on ensuring students performing above or well above </w:t>
            </w:r>
            <w:r>
              <w:rPr>
                <w:sz w:val="20"/>
              </w:rPr>
              <w:lastRenderedPageBreak/>
              <w:t xml:space="preserve">the expected level, continue to make appropriate gains. Instrumental in our success, will be the empowerment of students to have greater voice and agency in their learning.  </w:t>
            </w:r>
            <w:r>
              <w:rPr>
                <w:sz w:val="20"/>
              </w:rPr>
              <w:br/>
            </w:r>
            <w:r>
              <w:rPr>
                <w:sz w:val="20"/>
              </w:rPr>
              <w:br/>
              <w:t xml:space="preserve">The provision of a rigorous and targetted learning program, which is differentiated to respond to the learning needs of the students, will ensure both increased engagement and improved outcomes for all individuals. We will develop confident and empowered learners by promoting students’ active participation in the development of the learning program and by enabling them to assume increasing responsibility for leading and monitoring their own learning.  The embedding of the  School Wide Positive Behaviour Support and Visible Wellbeing Programs will continue to contribute to the enhanced Wellbeing of all members of the school community. </w:t>
            </w:r>
            <w:r>
              <w:rPr>
                <w:sz w:val="20"/>
              </w:rPr>
              <w:br/>
            </w:r>
            <w:r>
              <w:rPr>
                <w:sz w:val="20"/>
              </w:rPr>
              <w:br/>
              <w:t xml:space="preserve">To successfully achieve the goals and objectives of the Strategic Plan the school will prioritise strengthening the work of Professional Learning Communities.  Data will inform and drive teacher planning and instructional practice and there will be a determined focus on the teaching of Literacy and Numeracy.  Quality collaboration and targetted professional learning will positively impact teacher capacity and ensure a coherent learning program is implemented school wide.   The full implementation of the School Wide Positive Behaviour Support Program will ensure a safe and inclusive environment for all. </w:t>
            </w:r>
            <w:r>
              <w:rPr>
                <w:sz w:val="20"/>
              </w:rPr>
              <w:br/>
            </w:r>
          </w:p>
        </w:tc>
      </w:tr>
    </w:tbl>
    <w:p w14:paraId="78971AF0" w14:textId="77777777" w:rsidR="007166AE" w:rsidRDefault="00000000" w:rsidP="007166AE">
      <w:pPr>
        <w:pStyle w:val="ESIntroParagraph"/>
        <w:ind w:left="-567" w:right="1708" w:firstLine="27"/>
        <w:rPr>
          <w:color w:val="595959" w:themeColor="text1" w:themeTint="A6"/>
        </w:rPr>
      </w:pPr>
    </w:p>
    <w:p w14:paraId="57F171B5" w14:textId="77777777" w:rsidR="007166AE" w:rsidRDefault="00000000" w:rsidP="007166AE">
      <w:pPr>
        <w:pStyle w:val="ESIntroParagraph"/>
        <w:ind w:left="-567" w:right="1708" w:firstLine="27"/>
        <w:rPr>
          <w:color w:val="595959" w:themeColor="text1" w:themeTint="A6"/>
        </w:rPr>
      </w:pPr>
    </w:p>
    <w:p w14:paraId="64A404CB" w14:textId="77777777" w:rsidR="007166AE" w:rsidRDefault="00000000" w:rsidP="007166AE">
      <w:pPr>
        <w:pStyle w:val="ESIntroParagraph"/>
        <w:ind w:left="-567" w:right="1708" w:firstLine="27"/>
        <w:rPr>
          <w:color w:val="595959" w:themeColor="text1" w:themeTint="A6"/>
          <w:sz w:val="24"/>
          <w:szCs w:val="24"/>
        </w:rPr>
      </w:pPr>
    </w:p>
    <w:p w14:paraId="0358CA00" w14:textId="77777777" w:rsidR="007166AE" w:rsidRDefault="00000000" w:rsidP="007166AE">
      <w:pPr>
        <w:pStyle w:val="ESIntroParagraph"/>
        <w:ind w:left="-567" w:right="1708" w:firstLine="27"/>
        <w:rPr>
          <w:color w:val="595959" w:themeColor="text1" w:themeTint="A6"/>
          <w:sz w:val="24"/>
          <w:szCs w:val="24"/>
        </w:rPr>
      </w:pPr>
    </w:p>
    <w:p w14:paraId="004A04D9" w14:textId="77777777" w:rsidR="007166AE" w:rsidRPr="00722E21" w:rsidRDefault="00000000" w:rsidP="007166AE">
      <w:pPr>
        <w:pStyle w:val="ESIntroParagraph"/>
        <w:ind w:left="-567" w:right="1708" w:firstLine="27"/>
        <w:rPr>
          <w:color w:val="595959" w:themeColor="text1" w:themeTint="A6"/>
          <w:sz w:val="20"/>
          <w:szCs w:val="20"/>
        </w:rPr>
      </w:pPr>
    </w:p>
    <w:p w14:paraId="32A897B4" w14:textId="77777777" w:rsidR="007166AE" w:rsidRPr="00B13A07" w:rsidRDefault="00000000" w:rsidP="007166AE">
      <w:pPr>
        <w:pStyle w:val="ESIntroParagraph"/>
        <w:ind w:right="1708"/>
        <w:rPr>
          <w:color w:val="595959" w:themeColor="text1" w:themeTint="A6"/>
        </w:rPr>
        <w:sectPr w:rsidR="007166AE" w:rsidRPr="00B13A07" w:rsidSect="00B402B7">
          <w:headerReference w:type="even" r:id="rId18"/>
          <w:headerReference w:type="default" r:id="rId19"/>
          <w:footerReference w:type="default" r:id="rId20"/>
          <w:headerReference w:type="first" r:id="rId21"/>
          <w:pgSz w:w="16838" w:h="11906" w:orient="landscape" w:code="9"/>
          <w:pgMar w:top="1304" w:right="2036" w:bottom="1240" w:left="1304" w:header="624" w:footer="532" w:gutter="0"/>
          <w:pgNumType w:start="2"/>
          <w:cols w:space="397"/>
          <w:docGrid w:linePitch="360"/>
        </w:sectPr>
      </w:pPr>
    </w:p>
    <w:p w14:paraId="08D0A7F1" w14:textId="77777777" w:rsidR="007166AE" w:rsidRDefault="00000000" w:rsidP="007166AE">
      <w:pPr>
        <w:ind w:left="-540" w:right="-632"/>
        <w:rPr>
          <w:b/>
          <w:color w:val="AF272F"/>
          <w:sz w:val="36"/>
          <w:szCs w:val="44"/>
        </w:rPr>
      </w:pPr>
      <w:r w:rsidRPr="00802AA3">
        <w:rPr>
          <w:b/>
          <w:color w:val="AF272F"/>
          <w:sz w:val="36"/>
          <w:szCs w:val="44"/>
        </w:rPr>
        <w:lastRenderedPageBreak/>
        <w:t xml:space="preserve">School Strategic Plan - </w:t>
      </w:r>
      <w:r w:rsidRPr="00802AA3">
        <w:rPr>
          <w:b/>
          <w:noProof/>
          <w:color w:val="AF272F"/>
          <w:sz w:val="36"/>
          <w:szCs w:val="44"/>
        </w:rPr>
        <w:t>2022-2026</w:t>
      </w:r>
    </w:p>
    <w:p w14:paraId="47C7785B" w14:textId="77777777" w:rsidR="007166AE" w:rsidRDefault="00000000" w:rsidP="007166AE">
      <w:pPr>
        <w:ind w:left="-540" w:right="-632"/>
        <w:rPr>
          <w:color w:val="595959" w:themeColor="text1" w:themeTint="A6"/>
          <w:sz w:val="28"/>
          <w:szCs w:val="28"/>
        </w:rPr>
      </w:pPr>
      <w:r w:rsidRPr="00FA10DB">
        <w:rPr>
          <w:noProof/>
          <w:color w:val="595959" w:themeColor="text1" w:themeTint="A6"/>
          <w:sz w:val="28"/>
          <w:szCs w:val="28"/>
        </w:rPr>
        <w:t>Hawthorn West Primary School (0293)</w:t>
      </w:r>
    </w:p>
    <w:p w14:paraId="4A61108D" w14:textId="77777777" w:rsidR="007166AE" w:rsidRDefault="00000000" w:rsidP="007166AE">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firstRow="1" w:lastRow="0" w:firstColumn="1" w:lastColumn="0" w:noHBand="0" w:noVBand="1"/>
      </w:tblPr>
      <w:tblGrid>
        <w:gridCol w:w="4055"/>
        <w:gridCol w:w="11060"/>
      </w:tblGrid>
      <w:tr w:rsidR="008B795D" w14:paraId="64AE2854" w14:textId="77777777" w:rsidTr="009B10A5">
        <w:trPr>
          <w:trHeight w:val="15"/>
        </w:trPr>
        <w:tc>
          <w:tcPr>
            <w:tcW w:w="4055" w:type="dxa"/>
            <w:shd w:val="clear" w:color="auto" w:fill="D9D9D9" w:themeFill="background1" w:themeFillShade="D9"/>
          </w:tcPr>
          <w:p w14:paraId="08C4D4BB" w14:textId="77777777" w:rsidR="007166AE" w:rsidRPr="001C2589" w:rsidRDefault="00000000" w:rsidP="009B10A5">
            <w:pPr>
              <w:pStyle w:val="Heading3"/>
              <w:spacing w:before="0" w:after="0"/>
              <w:rPr>
                <w:sz w:val="24"/>
                <w:szCs w:val="24"/>
              </w:rPr>
            </w:pPr>
            <w:r w:rsidRPr="001C2589">
              <w:rPr>
                <w:sz w:val="24"/>
                <w:szCs w:val="24"/>
              </w:rPr>
              <w:t>Goal 1</w:t>
            </w:r>
          </w:p>
        </w:tc>
        <w:tc>
          <w:tcPr>
            <w:tcW w:w="11060" w:type="dxa"/>
            <w:shd w:val="clear" w:color="auto" w:fill="FFFFFF" w:themeFill="background1"/>
          </w:tcPr>
          <w:p w14:paraId="0221C5CE" w14:textId="77777777" w:rsidR="007166AE" w:rsidRDefault="00000000" w:rsidP="009B10A5">
            <w:pPr>
              <w:pStyle w:val="ESBodyText"/>
              <w:spacing w:after="0"/>
              <w:rPr>
                <w:sz w:val="20"/>
                <w:szCs w:val="24"/>
              </w:rPr>
            </w:pPr>
            <w:r>
              <w:rPr>
                <w:sz w:val="20"/>
                <w:szCs w:val="24"/>
              </w:rPr>
              <w:t>Improve learning growth in literacy and numeracy for all students.</w:t>
            </w:r>
          </w:p>
        </w:tc>
      </w:tr>
      <w:tr w:rsidR="008B795D" w14:paraId="48DB4118" w14:textId="77777777" w:rsidTr="009B10A5">
        <w:trPr>
          <w:trHeight w:val="15"/>
        </w:trPr>
        <w:tc>
          <w:tcPr>
            <w:tcW w:w="4055" w:type="dxa"/>
            <w:shd w:val="clear" w:color="auto" w:fill="D9D9D9" w:themeFill="background1" w:themeFillShade="D9"/>
          </w:tcPr>
          <w:p w14:paraId="084E1D13" w14:textId="77777777" w:rsidR="007166AE" w:rsidRDefault="00000000" w:rsidP="009B10A5">
            <w:pPr>
              <w:pStyle w:val="Heading3"/>
              <w:spacing w:before="0" w:after="0"/>
              <w:rPr>
                <w:szCs w:val="20"/>
              </w:rPr>
            </w:pPr>
            <w:r>
              <w:rPr>
                <w:szCs w:val="20"/>
              </w:rPr>
              <w:t>Target 1.1</w:t>
            </w:r>
          </w:p>
        </w:tc>
        <w:tc>
          <w:tcPr>
            <w:tcW w:w="11060" w:type="dxa"/>
            <w:shd w:val="clear" w:color="auto" w:fill="FFFFFF" w:themeFill="background1"/>
          </w:tcPr>
          <w:p w14:paraId="37BE245D" w14:textId="77777777" w:rsidR="008B795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increase the percentage of students in Foundation to Year 6 assessed at or above expected growth (semester 2) using Victorian Curriculum (Teacher Judgement Growth-Time Series) for:  </w:t>
            </w:r>
          </w:p>
          <w:p w14:paraId="1485E20C" w14:textId="77777777" w:rsidR="008B795D" w:rsidRDefault="00000000">
            <w:pPr>
              <w:numPr>
                <w:ilvl w:val="0"/>
                <w:numId w:val="1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Reading and viewing from 80% (2020 to 2021) to 85% </w:t>
            </w:r>
          </w:p>
          <w:p w14:paraId="6F3DAD2A" w14:textId="77777777" w:rsidR="008B795D" w:rsidRDefault="00000000">
            <w:pPr>
              <w:numPr>
                <w:ilvl w:val="0"/>
                <w:numId w:val="1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Writing from 72% (2020 to 2021) to 82%</w:t>
            </w:r>
          </w:p>
          <w:p w14:paraId="2C29170D" w14:textId="77777777" w:rsidR="008B795D" w:rsidRDefault="00000000">
            <w:pPr>
              <w:numPr>
                <w:ilvl w:val="0"/>
                <w:numId w:val="18"/>
              </w:numPr>
              <w:spacing w:after="240" w:line="240" w:lineRule="auto"/>
              <w:ind w:hanging="210"/>
              <w:rPr>
                <w:rFonts w:ascii="Times New Roman" w:eastAsia="Times New Roman" w:hAnsi="Times New Roman" w:cs="Times New Roman"/>
                <w:sz w:val="24"/>
                <w:szCs w:val="24"/>
              </w:rPr>
            </w:pPr>
            <w:r>
              <w:rPr>
                <w:rFonts w:eastAsia="Arial"/>
                <w:color w:val="000000"/>
                <w:sz w:val="22"/>
                <w:szCs w:val="22"/>
              </w:rPr>
              <w:t>Number and algebra from 76% (2020 to 2021) to 85%</w:t>
            </w:r>
          </w:p>
          <w:p w14:paraId="3F660BB0" w14:textId="77777777" w:rsidR="008B795D" w:rsidRDefault="008B795D"/>
        </w:tc>
      </w:tr>
      <w:tr w:rsidR="008B795D" w14:paraId="509D8BB8" w14:textId="77777777" w:rsidTr="009B10A5">
        <w:trPr>
          <w:trHeight w:val="15"/>
        </w:trPr>
        <w:tc>
          <w:tcPr>
            <w:tcW w:w="4055" w:type="dxa"/>
            <w:shd w:val="clear" w:color="auto" w:fill="D9D9D9" w:themeFill="background1" w:themeFillShade="D9"/>
          </w:tcPr>
          <w:p w14:paraId="1E5D0D9D" w14:textId="77777777" w:rsidR="007166AE" w:rsidRDefault="00000000" w:rsidP="009B10A5">
            <w:pPr>
              <w:pStyle w:val="Heading3"/>
              <w:spacing w:before="0" w:after="0"/>
              <w:rPr>
                <w:szCs w:val="20"/>
              </w:rPr>
            </w:pPr>
            <w:r>
              <w:rPr>
                <w:szCs w:val="20"/>
              </w:rPr>
              <w:t>Target 1.2</w:t>
            </w:r>
          </w:p>
        </w:tc>
        <w:tc>
          <w:tcPr>
            <w:tcW w:w="11060" w:type="dxa"/>
            <w:shd w:val="clear" w:color="auto" w:fill="FFFFFF" w:themeFill="background1"/>
          </w:tcPr>
          <w:p w14:paraId="72DFF5FB" w14:textId="77777777" w:rsidR="008B795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By </w:t>
            </w:r>
            <w:r>
              <w:rPr>
                <w:rFonts w:ascii="Times New Roman" w:eastAsia="Times New Roman" w:hAnsi="Times New Roman" w:cs="Times New Roman"/>
                <w:color w:val="000000"/>
                <w:sz w:val="22"/>
                <w:szCs w:val="22"/>
              </w:rPr>
              <w:t>2026, increase the percentage of students at Year 5 showing above NAPLAN benchmark growth for:</w:t>
            </w:r>
          </w:p>
          <w:p w14:paraId="14EC95FF" w14:textId="77777777" w:rsidR="008B795D" w:rsidRDefault="00000000">
            <w:pPr>
              <w:numPr>
                <w:ilvl w:val="0"/>
                <w:numId w:val="19"/>
              </w:numPr>
              <w:spacing w:before="240" w:after="240" w:line="240" w:lineRule="auto"/>
              <w:ind w:hanging="210"/>
              <w:rPr>
                <w:rFonts w:ascii="Times New Roman" w:eastAsia="Times New Roman" w:hAnsi="Times New Roman" w:cs="Times New Roman"/>
                <w:sz w:val="24"/>
                <w:szCs w:val="24"/>
              </w:rPr>
            </w:pPr>
            <w:r>
              <w:rPr>
                <w:rFonts w:eastAsia="Arial"/>
                <w:color w:val="000000"/>
                <w:sz w:val="22"/>
                <w:szCs w:val="22"/>
              </w:rPr>
              <w:t>Reading from 32% (2021) to 37%</w:t>
            </w:r>
          </w:p>
          <w:p w14:paraId="53431C32" w14:textId="77777777" w:rsidR="008B795D" w:rsidRDefault="008B795D"/>
        </w:tc>
      </w:tr>
      <w:tr w:rsidR="008B795D" w14:paraId="5935164E" w14:textId="77777777" w:rsidTr="009B10A5">
        <w:trPr>
          <w:trHeight w:val="15"/>
        </w:trPr>
        <w:tc>
          <w:tcPr>
            <w:tcW w:w="4055" w:type="dxa"/>
            <w:shd w:val="clear" w:color="auto" w:fill="D9D9D9" w:themeFill="background1" w:themeFillShade="D9"/>
          </w:tcPr>
          <w:p w14:paraId="4705FEB7" w14:textId="77777777" w:rsidR="007166AE" w:rsidRDefault="00000000" w:rsidP="009B10A5">
            <w:pPr>
              <w:pStyle w:val="Heading3"/>
              <w:spacing w:before="0" w:after="0"/>
              <w:rPr>
                <w:szCs w:val="20"/>
              </w:rPr>
            </w:pPr>
            <w:r>
              <w:rPr>
                <w:szCs w:val="20"/>
              </w:rPr>
              <w:t>Target 1.3</w:t>
            </w:r>
          </w:p>
        </w:tc>
        <w:tc>
          <w:tcPr>
            <w:tcW w:w="11060" w:type="dxa"/>
            <w:shd w:val="clear" w:color="auto" w:fill="FFFFFF" w:themeFill="background1"/>
          </w:tcPr>
          <w:p w14:paraId="4C098966" w14:textId="77777777" w:rsidR="008B795D"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2"/>
                <w:szCs w:val="22"/>
              </w:rPr>
              <w:t>y 2026, decrease the percentage of students at Year 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2"/>
                <w:szCs w:val="22"/>
              </w:rPr>
              <w:t>showing low NAPLAN benchmark growth for:</w:t>
            </w:r>
          </w:p>
          <w:p w14:paraId="24E8DC82" w14:textId="77777777" w:rsidR="008B795D" w:rsidRDefault="00000000">
            <w:pPr>
              <w:numPr>
                <w:ilvl w:val="0"/>
                <w:numId w:val="2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Writing from 24% (2021) to 15% </w:t>
            </w:r>
          </w:p>
          <w:p w14:paraId="14602186" w14:textId="77777777" w:rsidR="008B795D"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 xml:space="preserve">Numeracy from 41% (2021) to 20% </w:t>
            </w:r>
          </w:p>
          <w:p w14:paraId="46F2D14B" w14:textId="77777777" w:rsidR="008B795D" w:rsidRDefault="00000000">
            <w:pPr>
              <w:numPr>
                <w:ilvl w:val="0"/>
                <w:numId w:val="20"/>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Spelling from 54% (2021) to 20%</w:t>
            </w:r>
          </w:p>
          <w:p w14:paraId="6C540C40" w14:textId="77777777" w:rsidR="008B795D" w:rsidRDefault="00000000">
            <w:pPr>
              <w:numPr>
                <w:ilvl w:val="0"/>
                <w:numId w:val="20"/>
              </w:numPr>
              <w:spacing w:after="240" w:line="240" w:lineRule="auto"/>
              <w:ind w:hanging="210"/>
              <w:rPr>
                <w:rFonts w:ascii="Times New Roman" w:eastAsia="Times New Roman" w:hAnsi="Times New Roman" w:cs="Times New Roman"/>
                <w:sz w:val="24"/>
                <w:szCs w:val="24"/>
              </w:rPr>
            </w:pPr>
            <w:r>
              <w:rPr>
                <w:rFonts w:eastAsia="Arial"/>
                <w:color w:val="000000"/>
                <w:sz w:val="22"/>
                <w:szCs w:val="22"/>
              </w:rPr>
              <w:t xml:space="preserve">Grammar and punctuation from 52% (2021) to 20% </w:t>
            </w:r>
          </w:p>
          <w:p w14:paraId="6F66E391" w14:textId="77777777" w:rsidR="008B795D" w:rsidRDefault="008B795D"/>
        </w:tc>
      </w:tr>
      <w:tr w:rsidR="008B795D" w14:paraId="6214122A" w14:textId="77777777" w:rsidTr="009B10A5">
        <w:trPr>
          <w:trHeight w:val="15"/>
        </w:trPr>
        <w:tc>
          <w:tcPr>
            <w:tcW w:w="4055" w:type="dxa"/>
            <w:shd w:val="clear" w:color="auto" w:fill="D9D9D9" w:themeFill="background1" w:themeFillShade="D9"/>
          </w:tcPr>
          <w:p w14:paraId="64A58613" w14:textId="77777777" w:rsidR="007166AE" w:rsidRDefault="00000000" w:rsidP="009B10A5">
            <w:pPr>
              <w:pStyle w:val="Heading3"/>
              <w:spacing w:before="0" w:after="0"/>
              <w:rPr>
                <w:szCs w:val="20"/>
              </w:rPr>
            </w:pPr>
            <w:r>
              <w:rPr>
                <w:szCs w:val="20"/>
              </w:rPr>
              <w:t>Target 1.4</w:t>
            </w:r>
          </w:p>
        </w:tc>
        <w:tc>
          <w:tcPr>
            <w:tcW w:w="11060" w:type="dxa"/>
            <w:shd w:val="clear" w:color="auto" w:fill="FFFFFF" w:themeFill="background1"/>
          </w:tcPr>
          <w:p w14:paraId="3D157BA4"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increase the percentage of students achieving in the top two NAPLAN bands for:</w:t>
            </w:r>
          </w:p>
          <w:p w14:paraId="7C351C44"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lastRenderedPageBreak/>
              <w:t xml:space="preserve">Year 5: </w:t>
            </w:r>
          </w:p>
          <w:p w14:paraId="1C8A46CE" w14:textId="77777777" w:rsidR="008B795D" w:rsidRDefault="00000000">
            <w:pPr>
              <w:numPr>
                <w:ilvl w:val="0"/>
                <w:numId w:val="21"/>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Numeracy from 34% (2022) to 55%</w:t>
            </w:r>
          </w:p>
          <w:p w14:paraId="7FCB081A" w14:textId="77777777" w:rsidR="008B795D" w:rsidRDefault="00000000">
            <w:pPr>
              <w:numPr>
                <w:ilvl w:val="0"/>
                <w:numId w:val="21"/>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Grammar and punctuation from 36% (2022) to 45%</w:t>
            </w:r>
          </w:p>
          <w:p w14:paraId="2B02C149" w14:textId="77777777" w:rsidR="008B795D" w:rsidRDefault="00000000">
            <w:pPr>
              <w:spacing w:before="240" w:after="240" w:line="240" w:lineRule="auto"/>
              <w:rPr>
                <w:rFonts w:ascii="Times New Roman" w:eastAsia="Times New Roman" w:hAnsi="Times New Roman" w:cs="Times New Roman"/>
                <w:sz w:val="24"/>
                <w:szCs w:val="24"/>
              </w:rPr>
            </w:pPr>
            <w:r>
              <w:rPr>
                <w:rFonts w:eastAsia="Arial"/>
                <w:b/>
                <w:bCs/>
                <w:color w:val="000000"/>
                <w:sz w:val="22"/>
                <w:szCs w:val="22"/>
              </w:rPr>
              <w:t xml:space="preserve">Year 3:  </w:t>
            </w:r>
          </w:p>
          <w:p w14:paraId="23BDE078" w14:textId="77777777" w:rsidR="008B795D" w:rsidRDefault="00000000">
            <w:pPr>
              <w:numPr>
                <w:ilvl w:val="0"/>
                <w:numId w:val="22"/>
              </w:numPr>
              <w:spacing w:before="240" w:after="240" w:line="240" w:lineRule="auto"/>
              <w:ind w:hanging="210"/>
              <w:rPr>
                <w:rFonts w:ascii="Times New Roman" w:eastAsia="Times New Roman" w:hAnsi="Times New Roman" w:cs="Times New Roman"/>
                <w:sz w:val="24"/>
                <w:szCs w:val="24"/>
              </w:rPr>
            </w:pPr>
            <w:r>
              <w:rPr>
                <w:rFonts w:eastAsia="Arial"/>
                <w:color w:val="000000"/>
                <w:sz w:val="22"/>
                <w:szCs w:val="22"/>
              </w:rPr>
              <w:t>Numeracy from 56% (2022) to 65%</w:t>
            </w:r>
          </w:p>
          <w:p w14:paraId="465911FE" w14:textId="77777777" w:rsidR="008B795D" w:rsidRDefault="008B795D"/>
        </w:tc>
      </w:tr>
      <w:tr w:rsidR="008B795D" w14:paraId="52BA0D97" w14:textId="77777777" w:rsidTr="009B10A5">
        <w:trPr>
          <w:trHeight w:val="15"/>
        </w:trPr>
        <w:tc>
          <w:tcPr>
            <w:tcW w:w="4055" w:type="dxa"/>
            <w:shd w:val="clear" w:color="auto" w:fill="D9D9D9" w:themeFill="background1" w:themeFillShade="D9"/>
          </w:tcPr>
          <w:p w14:paraId="3709CDBE" w14:textId="77777777" w:rsidR="007166AE" w:rsidRDefault="00000000" w:rsidP="009B10A5">
            <w:pPr>
              <w:pStyle w:val="Heading3"/>
              <w:spacing w:before="0" w:after="0"/>
              <w:rPr>
                <w:szCs w:val="20"/>
              </w:rPr>
            </w:pPr>
            <w:r>
              <w:rPr>
                <w:szCs w:val="20"/>
              </w:rPr>
              <w:lastRenderedPageBreak/>
              <w:t>Target 1.5</w:t>
            </w:r>
          </w:p>
        </w:tc>
        <w:tc>
          <w:tcPr>
            <w:tcW w:w="11060" w:type="dxa"/>
            <w:shd w:val="clear" w:color="auto" w:fill="FFFFFF" w:themeFill="background1"/>
          </w:tcPr>
          <w:p w14:paraId="0E26CEDD"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School Staff Survey factors:</w:t>
            </w:r>
            <w:r>
              <w:rPr>
                <w:rFonts w:ascii="Times New Roman" w:eastAsia="Times New Roman" w:hAnsi="Times New Roman" w:cs="Times New Roman"/>
                <w:color w:val="000000"/>
                <w:sz w:val="22"/>
                <w:szCs w:val="22"/>
                <w:u w:val="single"/>
              </w:rPr>
              <w:t xml:space="preserve"> </w:t>
            </w:r>
          </w:p>
          <w:p w14:paraId="01DAA9CA"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School Climate module:</w:t>
            </w:r>
          </w:p>
          <w:p w14:paraId="3CB05205" w14:textId="77777777" w:rsidR="008B795D" w:rsidRDefault="00000000">
            <w:pPr>
              <w:numPr>
                <w:ilvl w:val="0"/>
                <w:numId w:val="23"/>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Guaranteed and viable curriculum from 66% (2022) to 80%</w:t>
            </w:r>
          </w:p>
          <w:p w14:paraId="53476707" w14:textId="77777777" w:rsidR="008B795D" w:rsidRDefault="00000000">
            <w:pPr>
              <w:numPr>
                <w:ilvl w:val="0"/>
                <w:numId w:val="23"/>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Teacher collaboration from 65% (2022) to 75%</w:t>
            </w:r>
          </w:p>
          <w:p w14:paraId="754866E2"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evaluation module:</w:t>
            </w:r>
          </w:p>
          <w:p w14:paraId="759FE927" w14:textId="77777777" w:rsidR="008B795D" w:rsidRDefault="00000000">
            <w:pPr>
              <w:numPr>
                <w:ilvl w:val="0"/>
                <w:numId w:val="24"/>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Understand how to analyse data from 53% (2022) to 80%</w:t>
            </w:r>
          </w:p>
          <w:p w14:paraId="12C08384"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implementation module:</w:t>
            </w:r>
          </w:p>
          <w:p w14:paraId="7E822CA6" w14:textId="77777777" w:rsidR="008B795D" w:rsidRDefault="00000000">
            <w:pPr>
              <w:numPr>
                <w:ilvl w:val="0"/>
                <w:numId w:val="25"/>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Knowledge of high impact teaching strategies from 63% (2022) to 80%</w:t>
            </w:r>
          </w:p>
          <w:p w14:paraId="62F7EA5E"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practice improvement module</w:t>
            </w:r>
          </w:p>
          <w:p w14:paraId="5BE700F9" w14:textId="77777777" w:rsidR="008B795D" w:rsidRDefault="00000000">
            <w:pPr>
              <w:numPr>
                <w:ilvl w:val="0"/>
                <w:numId w:val="26"/>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Believe peer feedback improves practice from 58% (2022) to 80%</w:t>
            </w:r>
          </w:p>
          <w:p w14:paraId="481D2EB7" w14:textId="77777777" w:rsidR="008B795D" w:rsidRDefault="00000000">
            <w:pPr>
              <w:numPr>
                <w:ilvl w:val="0"/>
                <w:numId w:val="26"/>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Professional learning through peer observation from 32% (2022) to 50%</w:t>
            </w:r>
          </w:p>
          <w:p w14:paraId="22960FA7"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planning module</w:t>
            </w:r>
          </w:p>
          <w:p w14:paraId="71E34618" w14:textId="77777777" w:rsidR="008B795D" w:rsidRDefault="00000000">
            <w:pPr>
              <w:numPr>
                <w:ilvl w:val="0"/>
                <w:numId w:val="27"/>
              </w:numPr>
              <w:spacing w:before="240" w:after="240" w:line="240" w:lineRule="auto"/>
              <w:ind w:hanging="210"/>
              <w:rPr>
                <w:rFonts w:ascii="Times New Roman" w:eastAsia="Times New Roman" w:hAnsi="Times New Roman" w:cs="Times New Roman"/>
                <w:sz w:val="24"/>
                <w:szCs w:val="24"/>
              </w:rPr>
            </w:pPr>
            <w:r>
              <w:rPr>
                <w:rFonts w:eastAsia="Arial"/>
                <w:color w:val="000000"/>
                <w:sz w:val="22"/>
                <w:szCs w:val="22"/>
              </w:rPr>
              <w:lastRenderedPageBreak/>
              <w:t>Time to share pedagogical content knowledge from 53% (2022) to 80%</w:t>
            </w:r>
          </w:p>
          <w:p w14:paraId="3704EB0C" w14:textId="77777777" w:rsidR="008B795D" w:rsidRDefault="008B795D"/>
        </w:tc>
      </w:tr>
      <w:tr w:rsidR="008B795D" w14:paraId="70884BA9" w14:textId="77777777" w:rsidTr="009B10A5">
        <w:trPr>
          <w:trHeight w:val="15"/>
        </w:trPr>
        <w:tc>
          <w:tcPr>
            <w:tcW w:w="4055" w:type="dxa"/>
            <w:shd w:val="clear" w:color="auto" w:fill="62BFEB"/>
          </w:tcPr>
          <w:p w14:paraId="46A838B7" w14:textId="77777777" w:rsidR="007166AE" w:rsidRDefault="00000000" w:rsidP="009B10A5">
            <w:pPr>
              <w:pStyle w:val="Heading3"/>
              <w:spacing w:before="0" w:after="0"/>
              <w:rPr>
                <w:szCs w:val="20"/>
              </w:rPr>
            </w:pPr>
            <w:r>
              <w:rPr>
                <w:szCs w:val="20"/>
              </w:rPr>
              <w:lastRenderedPageBreak/>
              <w:t>Key Improvement Strategy 1.a</w:t>
            </w:r>
          </w:p>
          <w:p w14:paraId="3E949CAC" w14:textId="77777777" w:rsidR="008B795D"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664B444E" w14:textId="77777777" w:rsidR="007166AE" w:rsidRPr="00FE3D5C" w:rsidRDefault="00000000" w:rsidP="009B10A5">
            <w:pPr>
              <w:pStyle w:val="ESBodyText"/>
              <w:spacing w:after="0"/>
              <w:rPr>
                <w:sz w:val="20"/>
                <w:szCs w:val="24"/>
              </w:rPr>
            </w:pPr>
            <w:r>
              <w:rPr>
                <w:sz w:val="20"/>
              </w:rPr>
              <w:t>Enhance teacher practice in literacy and numeracy through the strengthening of Professional Learning Communities.</w:t>
            </w:r>
          </w:p>
        </w:tc>
      </w:tr>
      <w:tr w:rsidR="008B795D" w14:paraId="6A576EA2" w14:textId="77777777" w:rsidTr="009B10A5">
        <w:trPr>
          <w:trHeight w:val="15"/>
        </w:trPr>
        <w:tc>
          <w:tcPr>
            <w:tcW w:w="4055" w:type="dxa"/>
            <w:shd w:val="clear" w:color="auto" w:fill="62BFEB"/>
          </w:tcPr>
          <w:p w14:paraId="37CB7EBE" w14:textId="77777777" w:rsidR="007166AE" w:rsidRDefault="00000000" w:rsidP="009B10A5">
            <w:pPr>
              <w:pStyle w:val="Heading3"/>
              <w:spacing w:before="0" w:after="0"/>
              <w:rPr>
                <w:szCs w:val="20"/>
              </w:rPr>
            </w:pPr>
            <w:r>
              <w:rPr>
                <w:szCs w:val="20"/>
              </w:rPr>
              <w:t>Key Improvement Strategy 1.b</w:t>
            </w:r>
          </w:p>
          <w:p w14:paraId="14CA0BAE" w14:textId="77777777" w:rsidR="008B795D" w:rsidRDefault="00000000">
            <w:r>
              <w:rPr>
                <w:sz w:val="20"/>
              </w:rPr>
              <w:t xml:space="preserve">Documented teaching and learning program based on the Victorian Curriculum and senior secondary pathways, incorporating extra-curricula programs </w:t>
            </w:r>
          </w:p>
        </w:tc>
        <w:tc>
          <w:tcPr>
            <w:tcW w:w="11060" w:type="dxa"/>
            <w:shd w:val="clear" w:color="auto" w:fill="FFFFFF" w:themeFill="background1"/>
          </w:tcPr>
          <w:p w14:paraId="262EBEB8" w14:textId="77777777" w:rsidR="007166AE" w:rsidRPr="00FE3D5C" w:rsidRDefault="00000000" w:rsidP="009B10A5">
            <w:pPr>
              <w:pStyle w:val="ESBodyText"/>
              <w:spacing w:after="0"/>
              <w:rPr>
                <w:sz w:val="20"/>
                <w:szCs w:val="24"/>
              </w:rPr>
            </w:pPr>
            <w:r>
              <w:rPr>
                <w:sz w:val="20"/>
              </w:rPr>
              <w:t>Strengthen consistent whole school practice in the implementation of a high quality instructional model.</w:t>
            </w:r>
            <w:r>
              <w:rPr>
                <w:sz w:val="20"/>
              </w:rPr>
              <w:br/>
            </w:r>
          </w:p>
        </w:tc>
      </w:tr>
      <w:tr w:rsidR="008B795D" w14:paraId="504FEAA4" w14:textId="77777777" w:rsidTr="009B10A5">
        <w:trPr>
          <w:trHeight w:val="15"/>
        </w:trPr>
        <w:tc>
          <w:tcPr>
            <w:tcW w:w="4055" w:type="dxa"/>
            <w:shd w:val="clear" w:color="auto" w:fill="FFCA08"/>
          </w:tcPr>
          <w:p w14:paraId="373C3C3B" w14:textId="77777777" w:rsidR="007166AE" w:rsidRDefault="00000000" w:rsidP="009B10A5">
            <w:pPr>
              <w:pStyle w:val="Heading3"/>
              <w:spacing w:before="0" w:after="0"/>
              <w:rPr>
                <w:szCs w:val="20"/>
              </w:rPr>
            </w:pPr>
            <w:r>
              <w:rPr>
                <w:szCs w:val="20"/>
              </w:rPr>
              <w:t>Key Improvement Strategy 1.c</w:t>
            </w:r>
          </w:p>
          <w:p w14:paraId="1CDF752F" w14:textId="77777777" w:rsidR="008B795D"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439F4612" w14:textId="77777777" w:rsidR="007166AE" w:rsidRPr="00FE3D5C" w:rsidRDefault="00000000" w:rsidP="009B10A5">
            <w:pPr>
              <w:pStyle w:val="ESBodyText"/>
              <w:spacing w:after="0"/>
              <w:rPr>
                <w:sz w:val="20"/>
                <w:szCs w:val="24"/>
              </w:rPr>
            </w:pPr>
            <w:r>
              <w:rPr>
                <w:sz w:val="20"/>
              </w:rPr>
              <w:t>Build teacher capability to differentiate learning to challenge students at their point of need.</w:t>
            </w:r>
            <w:r>
              <w:rPr>
                <w:sz w:val="20"/>
              </w:rPr>
              <w:br/>
            </w:r>
          </w:p>
        </w:tc>
      </w:tr>
      <w:tr w:rsidR="008B795D" w14:paraId="18B21CEB" w14:textId="77777777" w:rsidTr="009B10A5">
        <w:trPr>
          <w:trHeight w:val="15"/>
        </w:trPr>
        <w:tc>
          <w:tcPr>
            <w:tcW w:w="4055" w:type="dxa"/>
            <w:shd w:val="clear" w:color="auto" w:fill="D9D9D9" w:themeFill="background1" w:themeFillShade="D9"/>
          </w:tcPr>
          <w:p w14:paraId="24E98812" w14:textId="77777777" w:rsidR="007166AE" w:rsidRPr="001C2589" w:rsidRDefault="00000000" w:rsidP="009B10A5">
            <w:pPr>
              <w:pStyle w:val="Heading3"/>
              <w:spacing w:before="0" w:after="0"/>
              <w:rPr>
                <w:sz w:val="24"/>
                <w:szCs w:val="24"/>
              </w:rPr>
            </w:pPr>
            <w:r w:rsidRPr="001C2589">
              <w:rPr>
                <w:sz w:val="24"/>
                <w:szCs w:val="24"/>
              </w:rPr>
              <w:t>Goal 2</w:t>
            </w:r>
          </w:p>
        </w:tc>
        <w:tc>
          <w:tcPr>
            <w:tcW w:w="11060" w:type="dxa"/>
            <w:shd w:val="clear" w:color="auto" w:fill="FFFFFF" w:themeFill="background1"/>
          </w:tcPr>
          <w:p w14:paraId="2E15E2FF" w14:textId="77777777" w:rsidR="007166AE" w:rsidRDefault="00000000" w:rsidP="009B10A5">
            <w:pPr>
              <w:pStyle w:val="ESBodyText"/>
              <w:spacing w:after="0"/>
              <w:rPr>
                <w:sz w:val="20"/>
                <w:szCs w:val="24"/>
              </w:rPr>
            </w:pPr>
            <w:r>
              <w:rPr>
                <w:sz w:val="20"/>
                <w:szCs w:val="24"/>
              </w:rPr>
              <w:t>Develop confident, connected and empowered learners.</w:t>
            </w:r>
          </w:p>
        </w:tc>
      </w:tr>
      <w:tr w:rsidR="008B795D" w14:paraId="04ABF033" w14:textId="77777777" w:rsidTr="009B10A5">
        <w:trPr>
          <w:trHeight w:val="15"/>
        </w:trPr>
        <w:tc>
          <w:tcPr>
            <w:tcW w:w="4055" w:type="dxa"/>
            <w:shd w:val="clear" w:color="auto" w:fill="D9D9D9" w:themeFill="background1" w:themeFillShade="D9"/>
          </w:tcPr>
          <w:p w14:paraId="040C1367" w14:textId="77777777" w:rsidR="007166AE" w:rsidRDefault="00000000" w:rsidP="009B10A5">
            <w:pPr>
              <w:pStyle w:val="Heading3"/>
              <w:spacing w:before="0" w:after="0"/>
              <w:rPr>
                <w:szCs w:val="20"/>
              </w:rPr>
            </w:pPr>
            <w:r>
              <w:rPr>
                <w:szCs w:val="20"/>
              </w:rPr>
              <w:t>Target 2.1</w:t>
            </w:r>
          </w:p>
        </w:tc>
        <w:tc>
          <w:tcPr>
            <w:tcW w:w="11060" w:type="dxa"/>
            <w:shd w:val="clear" w:color="auto" w:fill="FFFFFF" w:themeFill="background1"/>
          </w:tcPr>
          <w:p w14:paraId="5E511A74"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Parent Opinion Survey factors:</w:t>
            </w:r>
          </w:p>
          <w:p w14:paraId="6870AB48"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Student cognitive engagement module</w:t>
            </w:r>
          </w:p>
          <w:p w14:paraId="4567CC83" w14:textId="77777777" w:rsidR="008B795D" w:rsidRDefault="00000000">
            <w:pPr>
              <w:numPr>
                <w:ilvl w:val="0"/>
                <w:numId w:val="2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stimulating learning environment from 76% (2022) to 85%</w:t>
            </w:r>
          </w:p>
          <w:p w14:paraId="3A1D91E3" w14:textId="77777777" w:rsidR="008B795D" w:rsidRDefault="00000000">
            <w:pPr>
              <w:numPr>
                <w:ilvl w:val="0"/>
                <w:numId w:val="2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student motivation and support from 72% (2022) to 80%</w:t>
            </w:r>
          </w:p>
          <w:p w14:paraId="1B727235"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Student development module</w:t>
            </w:r>
          </w:p>
          <w:p w14:paraId="10940C56" w14:textId="77777777" w:rsidR="008B795D" w:rsidRDefault="00000000">
            <w:pPr>
              <w:numPr>
                <w:ilvl w:val="0"/>
                <w:numId w:val="29"/>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lastRenderedPageBreak/>
              <w:t>student agency and voice from 77% (2022) to 85%</w:t>
            </w:r>
          </w:p>
          <w:p w14:paraId="1AA9F1BF" w14:textId="77777777" w:rsidR="008B795D" w:rsidRDefault="008B795D"/>
        </w:tc>
      </w:tr>
      <w:tr w:rsidR="008B795D" w14:paraId="4566BAF7" w14:textId="77777777" w:rsidTr="009B10A5">
        <w:trPr>
          <w:trHeight w:val="15"/>
        </w:trPr>
        <w:tc>
          <w:tcPr>
            <w:tcW w:w="4055" w:type="dxa"/>
            <w:shd w:val="clear" w:color="auto" w:fill="D9D9D9" w:themeFill="background1" w:themeFillShade="D9"/>
          </w:tcPr>
          <w:p w14:paraId="532A96C3" w14:textId="77777777" w:rsidR="007166AE" w:rsidRDefault="00000000" w:rsidP="009B10A5">
            <w:pPr>
              <w:pStyle w:val="Heading3"/>
              <w:spacing w:before="0" w:after="0"/>
              <w:rPr>
                <w:szCs w:val="20"/>
              </w:rPr>
            </w:pPr>
            <w:r>
              <w:rPr>
                <w:szCs w:val="20"/>
              </w:rPr>
              <w:lastRenderedPageBreak/>
              <w:t>Target 2.2</w:t>
            </w:r>
          </w:p>
        </w:tc>
        <w:tc>
          <w:tcPr>
            <w:tcW w:w="11060" w:type="dxa"/>
            <w:shd w:val="clear" w:color="auto" w:fill="FFFFFF" w:themeFill="background1"/>
          </w:tcPr>
          <w:p w14:paraId="23E6A68F"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student Attitudes to School Survey factors:</w:t>
            </w:r>
          </w:p>
          <w:p w14:paraId="62908F1E"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Learner characteristics and disposition domain</w:t>
            </w:r>
          </w:p>
          <w:p w14:paraId="5ECF6390" w14:textId="77777777" w:rsidR="008B795D" w:rsidRDefault="00000000">
            <w:pPr>
              <w:numPr>
                <w:ilvl w:val="0"/>
                <w:numId w:val="30"/>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Motivation and interest from 75% (2022) to 83%</w:t>
            </w:r>
          </w:p>
          <w:p w14:paraId="552B7A35" w14:textId="77777777" w:rsidR="008B795D" w:rsidRDefault="00000000">
            <w:pPr>
              <w:numPr>
                <w:ilvl w:val="0"/>
                <w:numId w:val="30"/>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Sense of confidence from 79% (2022) to 85%</w:t>
            </w:r>
          </w:p>
          <w:p w14:paraId="7FFC167F"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Social engagement domain</w:t>
            </w:r>
          </w:p>
          <w:p w14:paraId="04F7FEC6" w14:textId="77777777" w:rsidR="008B795D" w:rsidRDefault="00000000">
            <w:pPr>
              <w:numPr>
                <w:ilvl w:val="0"/>
                <w:numId w:val="31"/>
              </w:numPr>
              <w:spacing w:before="240" w:after="240" w:line="240" w:lineRule="auto"/>
              <w:ind w:hanging="210"/>
              <w:rPr>
                <w:rFonts w:ascii="Times New Roman" w:eastAsia="Times New Roman" w:hAnsi="Times New Roman" w:cs="Times New Roman"/>
                <w:sz w:val="24"/>
                <w:szCs w:val="24"/>
              </w:rPr>
            </w:pPr>
            <w:r>
              <w:rPr>
                <w:rFonts w:eastAsia="Arial"/>
                <w:color w:val="000000"/>
                <w:sz w:val="22"/>
                <w:szCs w:val="22"/>
              </w:rPr>
              <w:t>Student agency and voice from 67% (2022) to 75%</w:t>
            </w:r>
          </w:p>
          <w:p w14:paraId="38F5B67D" w14:textId="77777777" w:rsidR="008B795D" w:rsidRDefault="008B795D"/>
        </w:tc>
      </w:tr>
      <w:tr w:rsidR="008B795D" w14:paraId="15683414" w14:textId="77777777" w:rsidTr="009B10A5">
        <w:trPr>
          <w:trHeight w:val="15"/>
        </w:trPr>
        <w:tc>
          <w:tcPr>
            <w:tcW w:w="4055" w:type="dxa"/>
            <w:shd w:val="clear" w:color="auto" w:fill="D9D9D9" w:themeFill="background1" w:themeFillShade="D9"/>
          </w:tcPr>
          <w:p w14:paraId="111F829B" w14:textId="77777777" w:rsidR="007166AE" w:rsidRDefault="00000000" w:rsidP="009B10A5">
            <w:pPr>
              <w:pStyle w:val="Heading3"/>
              <w:spacing w:before="0" w:after="0"/>
              <w:rPr>
                <w:szCs w:val="20"/>
              </w:rPr>
            </w:pPr>
            <w:r>
              <w:rPr>
                <w:szCs w:val="20"/>
              </w:rPr>
              <w:t>Target 2.3</w:t>
            </w:r>
          </w:p>
        </w:tc>
        <w:tc>
          <w:tcPr>
            <w:tcW w:w="11060" w:type="dxa"/>
            <w:shd w:val="clear" w:color="auto" w:fill="FFFFFF" w:themeFill="background1"/>
          </w:tcPr>
          <w:p w14:paraId="00E224DE"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School Staff Survey factors:</w:t>
            </w:r>
          </w:p>
          <w:p w14:paraId="7EAD00BB"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evaluation module</w:t>
            </w:r>
          </w:p>
          <w:p w14:paraId="4E020CF4" w14:textId="77777777" w:rsidR="008B795D" w:rsidRDefault="00000000">
            <w:pPr>
              <w:numPr>
                <w:ilvl w:val="0"/>
                <w:numId w:val="32"/>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Use student feedback to improve practice from 53% (2022) to 70%</w:t>
            </w:r>
          </w:p>
          <w:p w14:paraId="3FB7DE28"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Teaching and learning implementation module</w:t>
            </w:r>
          </w:p>
          <w:p w14:paraId="0BD2857E" w14:textId="77777777" w:rsidR="008B795D" w:rsidRDefault="00000000">
            <w:pPr>
              <w:numPr>
                <w:ilvl w:val="0"/>
                <w:numId w:val="33"/>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Promote student ownership of learning from 74% (2022) to 85%</w:t>
            </w:r>
          </w:p>
          <w:p w14:paraId="2657E7E6" w14:textId="77777777" w:rsidR="008B795D" w:rsidRDefault="008B795D"/>
        </w:tc>
      </w:tr>
      <w:tr w:rsidR="008B795D" w14:paraId="621CDE32" w14:textId="77777777" w:rsidTr="009B10A5">
        <w:trPr>
          <w:trHeight w:val="15"/>
        </w:trPr>
        <w:tc>
          <w:tcPr>
            <w:tcW w:w="4055" w:type="dxa"/>
            <w:shd w:val="clear" w:color="auto" w:fill="AF96B4"/>
          </w:tcPr>
          <w:p w14:paraId="59A2AEB8" w14:textId="77777777" w:rsidR="007166AE" w:rsidRDefault="00000000" w:rsidP="009B10A5">
            <w:pPr>
              <w:pStyle w:val="Heading3"/>
              <w:spacing w:before="0" w:after="0"/>
              <w:rPr>
                <w:szCs w:val="20"/>
              </w:rPr>
            </w:pPr>
            <w:r>
              <w:rPr>
                <w:szCs w:val="20"/>
              </w:rPr>
              <w:t>Key Improvement Strategy 2.a</w:t>
            </w:r>
          </w:p>
          <w:p w14:paraId="51159F4F" w14:textId="77777777" w:rsidR="008B795D" w:rsidRDefault="00000000">
            <w:r>
              <w:rPr>
                <w:sz w:val="20"/>
              </w:rPr>
              <w:t xml:space="preserve">Activation of student voice and agency, including in leadership and learning, to strengthen students’ participation and engagement in school </w:t>
            </w:r>
          </w:p>
        </w:tc>
        <w:tc>
          <w:tcPr>
            <w:tcW w:w="11060" w:type="dxa"/>
            <w:shd w:val="clear" w:color="auto" w:fill="FFFFFF" w:themeFill="background1"/>
          </w:tcPr>
          <w:p w14:paraId="458D8B11" w14:textId="77777777" w:rsidR="007166AE" w:rsidRPr="00FE3D5C" w:rsidRDefault="00000000" w:rsidP="009B10A5">
            <w:pPr>
              <w:pStyle w:val="ESBodyText"/>
              <w:spacing w:after="0"/>
              <w:rPr>
                <w:sz w:val="20"/>
                <w:szCs w:val="24"/>
              </w:rPr>
            </w:pPr>
            <w:r>
              <w:rPr>
                <w:sz w:val="20"/>
              </w:rPr>
              <w:t>Develop collective capabilities to activate student leadership, agency and voice.</w:t>
            </w:r>
          </w:p>
        </w:tc>
      </w:tr>
      <w:tr w:rsidR="008B795D" w14:paraId="01635477" w14:textId="77777777" w:rsidTr="009B10A5">
        <w:trPr>
          <w:trHeight w:val="15"/>
        </w:trPr>
        <w:tc>
          <w:tcPr>
            <w:tcW w:w="4055" w:type="dxa"/>
            <w:shd w:val="clear" w:color="auto" w:fill="FFCA08"/>
          </w:tcPr>
          <w:p w14:paraId="088507E6" w14:textId="77777777" w:rsidR="007166AE" w:rsidRDefault="00000000" w:rsidP="009B10A5">
            <w:pPr>
              <w:pStyle w:val="Heading3"/>
              <w:spacing w:before="0" w:after="0"/>
              <w:rPr>
                <w:szCs w:val="20"/>
              </w:rPr>
            </w:pPr>
            <w:r>
              <w:rPr>
                <w:szCs w:val="20"/>
              </w:rPr>
              <w:lastRenderedPageBreak/>
              <w:t>Key Improvement Strategy 2.b</w:t>
            </w:r>
          </w:p>
          <w:p w14:paraId="728CACF6" w14:textId="77777777" w:rsidR="008B795D" w:rsidRDefault="00000000">
            <w:r>
              <w:rPr>
                <w:sz w:val="20"/>
              </w:rPr>
              <w:t xml:space="preserve">Systematic use of assessment strategies and measurement practices to obtain and provide feedback on student learning growth, attainment and wellbeing capabilities </w:t>
            </w:r>
          </w:p>
        </w:tc>
        <w:tc>
          <w:tcPr>
            <w:tcW w:w="11060" w:type="dxa"/>
            <w:shd w:val="clear" w:color="auto" w:fill="FFFFFF" w:themeFill="background1"/>
          </w:tcPr>
          <w:p w14:paraId="19D4523B" w14:textId="77777777" w:rsidR="007166AE" w:rsidRPr="00FE3D5C" w:rsidRDefault="00000000" w:rsidP="009B10A5">
            <w:pPr>
              <w:pStyle w:val="ESBodyText"/>
              <w:spacing w:after="0"/>
              <w:rPr>
                <w:sz w:val="20"/>
                <w:szCs w:val="24"/>
              </w:rPr>
            </w:pPr>
            <w:r>
              <w:rPr>
                <w:sz w:val="20"/>
              </w:rPr>
              <w:t>Embed an approach to the use of data and evidence that enables students to track their own progress and inform goal setting.</w:t>
            </w:r>
            <w:r>
              <w:rPr>
                <w:sz w:val="20"/>
              </w:rPr>
              <w:br/>
            </w:r>
          </w:p>
        </w:tc>
      </w:tr>
      <w:tr w:rsidR="008B795D" w14:paraId="7D291FEB" w14:textId="77777777" w:rsidTr="009B10A5">
        <w:trPr>
          <w:trHeight w:val="15"/>
        </w:trPr>
        <w:tc>
          <w:tcPr>
            <w:tcW w:w="4055" w:type="dxa"/>
            <w:shd w:val="clear" w:color="auto" w:fill="F8A718"/>
          </w:tcPr>
          <w:p w14:paraId="5AAC0117" w14:textId="77777777" w:rsidR="007166AE" w:rsidRDefault="00000000" w:rsidP="009B10A5">
            <w:pPr>
              <w:pStyle w:val="Heading3"/>
              <w:spacing w:before="0" w:after="0"/>
              <w:rPr>
                <w:szCs w:val="20"/>
              </w:rPr>
            </w:pPr>
            <w:r>
              <w:rPr>
                <w:szCs w:val="20"/>
              </w:rPr>
              <w:t>Key Improvement Strategy 2.c</w:t>
            </w:r>
          </w:p>
          <w:p w14:paraId="13B2C17A" w14:textId="77777777" w:rsidR="008B795D" w:rsidRDefault="00000000">
            <w:r>
              <w:rPr>
                <w:sz w:val="20"/>
              </w:rPr>
              <w:t xml:space="preserve">The strategic direction and deployment of resources to create and reflect shared goals and values; high expectations; and a positive, safe and orderly learning environment </w:t>
            </w:r>
          </w:p>
        </w:tc>
        <w:tc>
          <w:tcPr>
            <w:tcW w:w="11060" w:type="dxa"/>
            <w:shd w:val="clear" w:color="auto" w:fill="FFFFFF" w:themeFill="background1"/>
          </w:tcPr>
          <w:p w14:paraId="4BB51666" w14:textId="77777777" w:rsidR="007166AE" w:rsidRPr="00FE3D5C" w:rsidRDefault="00000000" w:rsidP="009B10A5">
            <w:pPr>
              <w:pStyle w:val="ESBodyText"/>
              <w:spacing w:after="0"/>
              <w:rPr>
                <w:sz w:val="20"/>
                <w:szCs w:val="24"/>
              </w:rPr>
            </w:pPr>
            <w:r>
              <w:rPr>
                <w:sz w:val="20"/>
              </w:rPr>
              <w:t>Embed a culture of collaboration, feedback and reflection.</w:t>
            </w:r>
          </w:p>
        </w:tc>
      </w:tr>
      <w:tr w:rsidR="008B795D" w14:paraId="178F954F" w14:textId="77777777" w:rsidTr="009B10A5">
        <w:trPr>
          <w:trHeight w:val="15"/>
        </w:trPr>
        <w:tc>
          <w:tcPr>
            <w:tcW w:w="4055" w:type="dxa"/>
            <w:shd w:val="clear" w:color="auto" w:fill="D9D9D9" w:themeFill="background1" w:themeFillShade="D9"/>
          </w:tcPr>
          <w:p w14:paraId="2DBA648C" w14:textId="77777777" w:rsidR="007166AE" w:rsidRPr="001C2589" w:rsidRDefault="00000000" w:rsidP="009B10A5">
            <w:pPr>
              <w:pStyle w:val="Heading3"/>
              <w:spacing w:before="0" w:after="0"/>
              <w:rPr>
                <w:sz w:val="24"/>
                <w:szCs w:val="24"/>
              </w:rPr>
            </w:pPr>
            <w:r w:rsidRPr="001C2589">
              <w:rPr>
                <w:sz w:val="24"/>
                <w:szCs w:val="24"/>
              </w:rPr>
              <w:t>Goal 3</w:t>
            </w:r>
          </w:p>
        </w:tc>
        <w:tc>
          <w:tcPr>
            <w:tcW w:w="11060" w:type="dxa"/>
            <w:shd w:val="clear" w:color="auto" w:fill="FFFFFF" w:themeFill="background1"/>
          </w:tcPr>
          <w:p w14:paraId="62B0112B" w14:textId="77777777" w:rsidR="007166AE" w:rsidRDefault="00000000" w:rsidP="009B10A5">
            <w:pPr>
              <w:pStyle w:val="ESBodyText"/>
              <w:spacing w:after="0"/>
              <w:rPr>
                <w:sz w:val="20"/>
                <w:szCs w:val="24"/>
              </w:rPr>
            </w:pPr>
            <w:r>
              <w:rPr>
                <w:sz w:val="20"/>
                <w:szCs w:val="24"/>
              </w:rPr>
              <w:t>Enhance the wellbeing of all students.</w:t>
            </w:r>
          </w:p>
        </w:tc>
      </w:tr>
      <w:tr w:rsidR="008B795D" w14:paraId="0DFC39A3" w14:textId="77777777" w:rsidTr="009B10A5">
        <w:trPr>
          <w:trHeight w:val="15"/>
        </w:trPr>
        <w:tc>
          <w:tcPr>
            <w:tcW w:w="4055" w:type="dxa"/>
            <w:shd w:val="clear" w:color="auto" w:fill="D9D9D9" w:themeFill="background1" w:themeFillShade="D9"/>
          </w:tcPr>
          <w:p w14:paraId="7A5FC6BF" w14:textId="77777777" w:rsidR="007166AE" w:rsidRDefault="00000000" w:rsidP="009B10A5">
            <w:pPr>
              <w:pStyle w:val="Heading3"/>
              <w:spacing w:before="0" w:after="0"/>
              <w:rPr>
                <w:szCs w:val="20"/>
              </w:rPr>
            </w:pPr>
            <w:r>
              <w:rPr>
                <w:szCs w:val="20"/>
              </w:rPr>
              <w:t>Target 3.1</w:t>
            </w:r>
          </w:p>
        </w:tc>
        <w:tc>
          <w:tcPr>
            <w:tcW w:w="11060" w:type="dxa"/>
            <w:shd w:val="clear" w:color="auto" w:fill="FFFFFF" w:themeFill="background1"/>
          </w:tcPr>
          <w:p w14:paraId="47587F6D"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Parent Opinion Survey factors:</w:t>
            </w:r>
          </w:p>
          <w:p w14:paraId="291D641F"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Parent community engagement module</w:t>
            </w:r>
          </w:p>
          <w:p w14:paraId="6796C5D6" w14:textId="77777777" w:rsidR="008B795D" w:rsidRDefault="00000000">
            <w:pPr>
              <w:numPr>
                <w:ilvl w:val="0"/>
                <w:numId w:val="34"/>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Parent participation and involvement from 77% (2022) to 85%</w:t>
            </w:r>
          </w:p>
          <w:p w14:paraId="1E309503"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School ethos and environment module:</w:t>
            </w:r>
          </w:p>
          <w:p w14:paraId="48D147A4" w14:textId="77777777" w:rsidR="008B795D" w:rsidRDefault="00000000">
            <w:pPr>
              <w:numPr>
                <w:ilvl w:val="0"/>
                <w:numId w:val="35"/>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School improvement from 68% (2022) to 75%</w:t>
            </w:r>
          </w:p>
          <w:p w14:paraId="1FB63738" w14:textId="77777777" w:rsidR="008B795D" w:rsidRDefault="00000000">
            <w:pPr>
              <w:numPr>
                <w:ilvl w:val="0"/>
                <w:numId w:val="35"/>
              </w:numPr>
              <w:spacing w:after="240" w:line="240" w:lineRule="auto"/>
              <w:ind w:hanging="210"/>
              <w:rPr>
                <w:rFonts w:ascii="Times New Roman" w:eastAsia="Times New Roman" w:hAnsi="Times New Roman" w:cs="Times New Roman"/>
                <w:sz w:val="24"/>
                <w:szCs w:val="24"/>
              </w:rPr>
            </w:pPr>
            <w:r>
              <w:rPr>
                <w:rFonts w:eastAsia="Arial"/>
                <w:color w:val="000000"/>
                <w:sz w:val="22"/>
                <w:szCs w:val="22"/>
              </w:rPr>
              <w:t>Teacher communication from 66% (2022) to 75%</w:t>
            </w:r>
          </w:p>
          <w:p w14:paraId="2C71349D" w14:textId="77777777" w:rsidR="008B795D" w:rsidRDefault="008B795D"/>
        </w:tc>
      </w:tr>
      <w:tr w:rsidR="008B795D" w14:paraId="5F406FA0" w14:textId="77777777" w:rsidTr="009B10A5">
        <w:trPr>
          <w:trHeight w:val="15"/>
        </w:trPr>
        <w:tc>
          <w:tcPr>
            <w:tcW w:w="4055" w:type="dxa"/>
            <w:shd w:val="clear" w:color="auto" w:fill="D9D9D9" w:themeFill="background1" w:themeFillShade="D9"/>
          </w:tcPr>
          <w:p w14:paraId="203BEA73" w14:textId="77777777" w:rsidR="007166AE" w:rsidRDefault="00000000" w:rsidP="009B10A5">
            <w:pPr>
              <w:pStyle w:val="Heading3"/>
              <w:spacing w:before="0" w:after="0"/>
              <w:rPr>
                <w:szCs w:val="20"/>
              </w:rPr>
            </w:pPr>
            <w:r>
              <w:rPr>
                <w:szCs w:val="20"/>
              </w:rPr>
              <w:t>Target 3.2</w:t>
            </w:r>
          </w:p>
        </w:tc>
        <w:tc>
          <w:tcPr>
            <w:tcW w:w="11060" w:type="dxa"/>
            <w:shd w:val="clear" w:color="auto" w:fill="FFFFFF" w:themeFill="background1"/>
          </w:tcPr>
          <w:p w14:paraId="359DF526"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Years 4 to 6 for the following student Attitudes to School Survey factors:</w:t>
            </w:r>
          </w:p>
          <w:p w14:paraId="07D29590"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School safety domain</w:t>
            </w:r>
          </w:p>
          <w:p w14:paraId="34C07839" w14:textId="77777777" w:rsidR="008B795D" w:rsidRDefault="00000000">
            <w:pPr>
              <w:numPr>
                <w:ilvl w:val="0"/>
                <w:numId w:val="36"/>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lastRenderedPageBreak/>
              <w:t>Respect for diversity from 67% (2022) to 80%</w:t>
            </w:r>
          </w:p>
          <w:p w14:paraId="56D1046A"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Emotional and relational engagement domain:</w:t>
            </w:r>
          </w:p>
          <w:p w14:paraId="2BA32AF4" w14:textId="77777777" w:rsidR="008B795D" w:rsidRDefault="00000000">
            <w:pPr>
              <w:numPr>
                <w:ilvl w:val="0"/>
                <w:numId w:val="37"/>
              </w:numPr>
              <w:spacing w:before="240"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Emotional awareness and regulation from 69% (2022) to 80%</w:t>
            </w:r>
          </w:p>
          <w:p w14:paraId="2DB3A151" w14:textId="77777777" w:rsidR="008B795D" w:rsidRDefault="008B795D"/>
        </w:tc>
      </w:tr>
      <w:tr w:rsidR="008B795D" w14:paraId="76DD91E5" w14:textId="77777777" w:rsidTr="009B10A5">
        <w:trPr>
          <w:trHeight w:val="15"/>
        </w:trPr>
        <w:tc>
          <w:tcPr>
            <w:tcW w:w="4055" w:type="dxa"/>
            <w:shd w:val="clear" w:color="auto" w:fill="D9D9D9" w:themeFill="background1" w:themeFillShade="D9"/>
          </w:tcPr>
          <w:p w14:paraId="460726BD" w14:textId="77777777" w:rsidR="007166AE" w:rsidRDefault="00000000" w:rsidP="009B10A5">
            <w:pPr>
              <w:pStyle w:val="Heading3"/>
              <w:spacing w:before="0" w:after="0"/>
              <w:rPr>
                <w:szCs w:val="20"/>
              </w:rPr>
            </w:pPr>
            <w:r>
              <w:rPr>
                <w:szCs w:val="20"/>
              </w:rPr>
              <w:lastRenderedPageBreak/>
              <w:t>Target 3.3</w:t>
            </w:r>
          </w:p>
        </w:tc>
        <w:tc>
          <w:tcPr>
            <w:tcW w:w="11060" w:type="dxa"/>
            <w:shd w:val="clear" w:color="auto" w:fill="FFFFFF" w:themeFill="background1"/>
          </w:tcPr>
          <w:p w14:paraId="1B6603CB" w14:textId="77777777" w:rsidR="008B795D" w:rsidRDefault="0000000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By 2026, improve the percentage of positive responses for the following School Staff Survey, factors:</w:t>
            </w:r>
          </w:p>
          <w:p w14:paraId="33AC4223" w14:textId="77777777" w:rsidR="008B795D" w:rsidRDefault="0000000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2"/>
                <w:szCs w:val="22"/>
              </w:rPr>
              <w:t>School Climate module</w:t>
            </w:r>
          </w:p>
          <w:p w14:paraId="727205D0" w14:textId="77777777" w:rsidR="008B795D" w:rsidRDefault="00000000">
            <w:pPr>
              <w:numPr>
                <w:ilvl w:val="0"/>
                <w:numId w:val="38"/>
              </w:numPr>
              <w:spacing w:before="240"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Parent and community involvement from 70% (2022) to 75%</w:t>
            </w:r>
          </w:p>
          <w:p w14:paraId="1B55F93F" w14:textId="77777777" w:rsidR="008B795D" w:rsidRDefault="00000000">
            <w:pPr>
              <w:numPr>
                <w:ilvl w:val="0"/>
                <w:numId w:val="38"/>
              </w:numPr>
              <w:spacing w:after="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Trust in students and parents from 76% (2022) to 80%</w:t>
            </w:r>
          </w:p>
          <w:p w14:paraId="4C47A2F4" w14:textId="77777777" w:rsidR="008B795D" w:rsidRDefault="00000000">
            <w:pPr>
              <w:numPr>
                <w:ilvl w:val="0"/>
                <w:numId w:val="38"/>
              </w:numPr>
              <w:spacing w:after="240" w:line="240" w:lineRule="auto"/>
              <w:ind w:hanging="210"/>
              <w:rPr>
                <w:rFonts w:ascii="Times New Roman" w:eastAsia="Times New Roman" w:hAnsi="Times New Roman" w:cs="Times New Roman"/>
                <w:sz w:val="24"/>
                <w:szCs w:val="24"/>
              </w:rPr>
            </w:pPr>
            <w:r>
              <w:rPr>
                <w:rFonts w:ascii="Times New Roman" w:eastAsia="Times New Roman" w:hAnsi="Times New Roman" w:cs="Times New Roman"/>
                <w:color w:val="000000"/>
                <w:sz w:val="22"/>
                <w:szCs w:val="22"/>
              </w:rPr>
              <w:t>Staff trust in colleagues from 76% (2022) to 85%</w:t>
            </w:r>
          </w:p>
          <w:p w14:paraId="734345E7" w14:textId="77777777" w:rsidR="008B795D" w:rsidRDefault="008B795D"/>
        </w:tc>
      </w:tr>
      <w:tr w:rsidR="008B795D" w14:paraId="10B06032" w14:textId="77777777" w:rsidTr="009B10A5">
        <w:trPr>
          <w:trHeight w:val="15"/>
        </w:trPr>
        <w:tc>
          <w:tcPr>
            <w:tcW w:w="4055" w:type="dxa"/>
            <w:shd w:val="clear" w:color="auto" w:fill="D2ACD0"/>
          </w:tcPr>
          <w:p w14:paraId="2D32FC72" w14:textId="77777777" w:rsidR="007166AE" w:rsidRDefault="00000000" w:rsidP="009B10A5">
            <w:pPr>
              <w:pStyle w:val="Heading3"/>
              <w:spacing w:before="0" w:after="0"/>
              <w:rPr>
                <w:szCs w:val="20"/>
              </w:rPr>
            </w:pPr>
            <w:r>
              <w:rPr>
                <w:szCs w:val="20"/>
              </w:rPr>
              <w:t>Key Improvement Strategy 3.a</w:t>
            </w:r>
          </w:p>
          <w:p w14:paraId="180B7DCE" w14:textId="77777777" w:rsidR="008B795D"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0BE5F9E4" w14:textId="77777777" w:rsidR="007166AE" w:rsidRPr="00FE3D5C" w:rsidRDefault="00000000" w:rsidP="009B10A5">
            <w:pPr>
              <w:pStyle w:val="ESBodyText"/>
              <w:spacing w:after="0"/>
              <w:rPr>
                <w:sz w:val="20"/>
                <w:szCs w:val="24"/>
              </w:rPr>
            </w:pPr>
            <w:r>
              <w:rPr>
                <w:sz w:val="20"/>
              </w:rPr>
              <w:t>Strengthen the social emotional learning curriculum with the School Wide Positive Behaviour Support framework.</w:t>
            </w:r>
            <w:r>
              <w:rPr>
                <w:sz w:val="20"/>
              </w:rPr>
              <w:br/>
            </w:r>
          </w:p>
        </w:tc>
      </w:tr>
      <w:tr w:rsidR="008B795D" w14:paraId="069D66D9" w14:textId="77777777" w:rsidTr="009B10A5">
        <w:trPr>
          <w:trHeight w:val="15"/>
        </w:trPr>
        <w:tc>
          <w:tcPr>
            <w:tcW w:w="4055" w:type="dxa"/>
            <w:shd w:val="clear" w:color="auto" w:fill="D2ACD0"/>
          </w:tcPr>
          <w:p w14:paraId="596712C3" w14:textId="77777777" w:rsidR="007166AE" w:rsidRDefault="00000000" w:rsidP="009B10A5">
            <w:pPr>
              <w:pStyle w:val="Heading3"/>
              <w:spacing w:before="0" w:after="0"/>
              <w:rPr>
                <w:szCs w:val="20"/>
              </w:rPr>
            </w:pPr>
            <w:r>
              <w:rPr>
                <w:szCs w:val="20"/>
              </w:rPr>
              <w:t>Key Improvement Strategy 3.b</w:t>
            </w:r>
          </w:p>
          <w:p w14:paraId="6247B04F" w14:textId="77777777" w:rsidR="008B795D" w:rsidRDefault="00000000">
            <w:r>
              <w:rPr>
                <w:sz w:val="20"/>
              </w:rPr>
              <w:t xml:space="preserve">Responsive, tiered and contextualised approaches and strong relationships to support student learning, wellbeing and inclusion </w:t>
            </w:r>
          </w:p>
        </w:tc>
        <w:tc>
          <w:tcPr>
            <w:tcW w:w="11060" w:type="dxa"/>
            <w:shd w:val="clear" w:color="auto" w:fill="FFFFFF" w:themeFill="background1"/>
          </w:tcPr>
          <w:p w14:paraId="7343AEFF" w14:textId="77777777" w:rsidR="007166AE" w:rsidRPr="00FE3D5C" w:rsidRDefault="00000000" w:rsidP="009B10A5">
            <w:pPr>
              <w:pStyle w:val="ESBodyText"/>
              <w:spacing w:after="0"/>
              <w:rPr>
                <w:sz w:val="20"/>
                <w:szCs w:val="24"/>
              </w:rPr>
            </w:pPr>
            <w:r>
              <w:rPr>
                <w:sz w:val="20"/>
              </w:rPr>
              <w:t>Strengthen the partnership between parents, carers, students and staff and create a shared vision for high expectations for student learning.</w:t>
            </w:r>
            <w:r>
              <w:rPr>
                <w:sz w:val="20"/>
              </w:rPr>
              <w:br/>
            </w:r>
          </w:p>
        </w:tc>
      </w:tr>
    </w:tbl>
    <w:p w14:paraId="5F7F5032" w14:textId="77777777" w:rsidR="007166AE" w:rsidRPr="00FA10DB" w:rsidRDefault="00000000" w:rsidP="007166AE">
      <w:pPr>
        <w:ind w:right="-632"/>
        <w:rPr>
          <w:b/>
          <w:color w:val="AF272F"/>
          <w:sz w:val="36"/>
          <w:szCs w:val="44"/>
        </w:rPr>
      </w:pPr>
    </w:p>
    <w:p w14:paraId="3234854D" w14:textId="77777777" w:rsidR="008B795D" w:rsidRDefault="008B795D"/>
    <w:p w14:paraId="23EAAD79" w14:textId="77777777" w:rsidR="008B795D" w:rsidRDefault="008B795D"/>
    <w:p w14:paraId="7D0DADE8" w14:textId="77777777" w:rsidR="008B795D" w:rsidRDefault="008B795D"/>
    <w:sectPr w:rsidR="008B795D" w:rsidSect="00D54DF3">
      <w:headerReference w:type="even" r:id="rId22"/>
      <w:headerReference w:type="default" r:id="rId23"/>
      <w:footerReference w:type="default" r:id="rId24"/>
      <w:headerReference w:type="first" r:id="rId25"/>
      <w:pgSz w:w="16838" w:h="11906" w:orient="landscape" w:code="9"/>
      <w:pgMar w:top="1304" w:right="2036" w:bottom="1240" w:left="1304" w:header="624" w:footer="532" w:gutter="0"/>
      <w:pgNumType w:start="1"/>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A3FF" w14:textId="77777777" w:rsidR="007412C0" w:rsidRDefault="007412C0">
      <w:pPr>
        <w:spacing w:after="0" w:line="240" w:lineRule="auto"/>
      </w:pPr>
      <w:r>
        <w:separator/>
      </w:r>
    </w:p>
  </w:endnote>
  <w:endnote w:type="continuationSeparator" w:id="0">
    <w:p w14:paraId="3B7F9105" w14:textId="77777777" w:rsidR="007412C0" w:rsidRDefault="0074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5667" w14:textId="77777777" w:rsidR="007166AE" w:rsidRDefault="00000000"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5277817D" w14:textId="77777777" w:rsidR="007166AE" w:rsidRDefault="00000000" w:rsidP="00B07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A01D" w14:textId="77777777" w:rsidR="007166AE" w:rsidRPr="003E29B5" w:rsidRDefault="00000000" w:rsidP="00B076DB">
    <w:r w:rsidRPr="000C104E">
      <w:rPr>
        <w:noProof/>
        <w:lang w:val="en-AU" w:eastAsia="en-AU"/>
      </w:rPr>
      <w:drawing>
        <wp:anchor distT="0" distB="0" distL="114300" distR="114300" simplePos="0" relativeHeight="251674624" behindDoc="1" locked="0" layoutInCell="1" allowOverlap="1" wp14:anchorId="6B5929D9" wp14:editId="56A75115">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56F" w14:textId="77777777" w:rsidR="007166AE" w:rsidRPr="007839E6" w:rsidRDefault="00000000" w:rsidP="00362A9C">
    <w:pPr>
      <w:pStyle w:val="ESImageorGraphTitle"/>
      <w:rPr>
        <w:b w:val="0"/>
        <w:sz w:val="15"/>
        <w:szCs w:val="15"/>
      </w:rPr>
    </w:pPr>
    <w:r w:rsidRPr="007839E6">
      <w:rPr>
        <w:b w:val="0"/>
        <w:noProof/>
        <w:sz w:val="15"/>
        <w:szCs w:val="15"/>
      </w:rPr>
      <w:t>Hawthorn West Primary School (0293) - School Strategic Plan</w:t>
    </w:r>
    <w:r w:rsidRPr="007839E6">
      <w:rPr>
        <w:b w:val="0"/>
        <w:noProof/>
        <w:sz w:val="15"/>
        <w:szCs w:val="15"/>
        <w:lang w:val="en-AU" w:eastAsia="en-AU"/>
      </w:rPr>
      <w:drawing>
        <wp:anchor distT="0" distB="0" distL="114300" distR="114300" simplePos="0" relativeHeight="251675648" behindDoc="1" locked="0" layoutInCell="1" allowOverlap="1" wp14:anchorId="74EBE6CB" wp14:editId="19020112">
          <wp:simplePos x="0" y="0"/>
          <wp:positionH relativeFrom="column">
            <wp:posOffset>11844304</wp:posOffset>
          </wp:positionH>
          <wp:positionV relativeFrom="paragraph">
            <wp:posOffset>-47625</wp:posOffset>
          </wp:positionV>
          <wp:extent cx="198120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1556972681"/>
      <w:docPartObj>
        <w:docPartGallery w:val="Page Numbers (Bottom of Page)"/>
        <w:docPartUnique/>
      </w:docPartObj>
    </w:sdtPr>
    <w:sdtEndPr>
      <w:rPr>
        <w:noProof/>
      </w:rPr>
    </w:sdtEndPr>
    <w:sdtContent>
      <w:p w14:paraId="3A967076" w14:textId="77777777" w:rsidR="007166AE" w:rsidRPr="007B2B29" w:rsidRDefault="00000000"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C539" w14:textId="77777777" w:rsidR="007B2B29" w:rsidRPr="00793BFC" w:rsidRDefault="00000000" w:rsidP="00793BFC">
    <w:pPr>
      <w:pStyle w:val="ESSubheading1"/>
      <w:ind w:firstLine="567"/>
      <w:rPr>
        <w:sz w:val="15"/>
        <w:szCs w:val="15"/>
      </w:rPr>
    </w:pPr>
    <w:r w:rsidRPr="00793BFC">
      <w:rPr>
        <w:noProof/>
        <w:sz w:val="15"/>
        <w:szCs w:val="15"/>
      </w:rPr>
      <w:t>Hawthorn West Primary School (0293) - School Strategic Plan</w:t>
    </w:r>
    <w:r w:rsidRPr="00793BFC">
      <w:rPr>
        <w:noProof/>
        <w:sz w:val="15"/>
        <w:szCs w:val="15"/>
      </w:rPr>
      <w:drawing>
        <wp:anchor distT="0" distB="0" distL="114300" distR="114300" simplePos="0" relativeHeight="251663360" behindDoc="1" locked="0" layoutInCell="1" allowOverlap="1" wp14:anchorId="45F80615" wp14:editId="570E24C6">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22E0EB82" w14:textId="77777777" w:rsidR="007B2B29"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1</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B65D" w14:textId="77777777" w:rsidR="007412C0" w:rsidRDefault="007412C0">
      <w:pPr>
        <w:spacing w:after="0" w:line="240" w:lineRule="auto"/>
      </w:pPr>
      <w:r>
        <w:separator/>
      </w:r>
    </w:p>
  </w:footnote>
  <w:footnote w:type="continuationSeparator" w:id="0">
    <w:p w14:paraId="753DE26B" w14:textId="77777777" w:rsidR="007412C0" w:rsidRDefault="0074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5BD9D" w14:textId="77777777" w:rsidR="007166AE" w:rsidRDefault="00000000">
    <w:r>
      <w:rPr>
        <w:noProof/>
      </w:rPr>
      <mc:AlternateContent>
        <mc:Choice Requires="wps">
          <w:drawing>
            <wp:anchor distT="0" distB="0" distL="114300" distR="114300" simplePos="0" relativeHeight="251666432" behindDoc="0" locked="0" layoutInCell="1" allowOverlap="1" wp14:anchorId="67931239" wp14:editId="102F0E18">
              <wp:simplePos x="0" y="0"/>
              <wp:positionH relativeFrom="page">
                <wp:align>center</wp:align>
              </wp:positionH>
              <wp:positionV relativeFrom="page">
                <wp:align>center</wp:align>
              </wp:positionV>
              <wp:extent cx="6350000" cy="2286000"/>
              <wp:effectExtent l="0" t="1428750" r="0" b="127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2B17E70D"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7931239" id="_x0000_t202" coordsize="21600,21600" o:spt="202" path="m,l,21600r21600,l21600,xe">
              <v:stroke joinstyle="miter"/>
              <v:path gradientshapeok="t" o:connecttype="rect"/>
            </v:shapetype>
            <v:shape id="Text Box 15" o:spid="_x0000_s1027" type="#_x0000_t202" style="position:absolute;margin-left:0;margin-top:0;width:500pt;height:180pt;rotation:-40;z-index:251666432;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d08QEAAMU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" filled="f" stroked="f">
              <o:lock v:ext="edit" shapetype="t"/>
              <v:textbox style="mso-fit-shape-to-text:t">
                <w:txbxContent>
                  <w:p w14:paraId="2B17E70D"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AC53" w14:textId="77777777" w:rsidR="007166AE" w:rsidRDefault="00000000">
    <w:pPr>
      <w:pStyle w:val="Header"/>
    </w:pPr>
    <w:r w:rsidRPr="000C104E">
      <w:rPr>
        <w:noProof/>
        <w:lang w:val="en-AU" w:eastAsia="en-AU"/>
      </w:rPr>
      <w:drawing>
        <wp:anchor distT="0" distB="0" distL="114300" distR="114300" simplePos="0" relativeHeight="251672576" behindDoc="1" locked="0" layoutInCell="1" allowOverlap="1" wp14:anchorId="783C6C15" wp14:editId="410B58C4">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059DCED6" w14:textId="77777777" w:rsidR="007166AE"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822B" w14:textId="77777777" w:rsidR="007166AE" w:rsidRDefault="00000000">
    <w:r>
      <w:rPr>
        <w:noProof/>
      </w:rPr>
      <mc:AlternateContent>
        <mc:Choice Requires="wps">
          <w:drawing>
            <wp:anchor distT="0" distB="0" distL="114300" distR="114300" simplePos="0" relativeHeight="251664384" behindDoc="0" locked="0" layoutInCell="1" allowOverlap="1" wp14:anchorId="6BDE7828" wp14:editId="50B47517">
              <wp:simplePos x="0" y="0"/>
              <wp:positionH relativeFrom="page">
                <wp:align>center</wp:align>
              </wp:positionH>
              <wp:positionV relativeFrom="page">
                <wp:align>center</wp:align>
              </wp:positionV>
              <wp:extent cx="6350000" cy="2286000"/>
              <wp:effectExtent l="0" t="1428750" r="0" b="127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70F55C37"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6BDE7828" id="_x0000_t202" coordsize="21600,21600" o:spt="202" path="m,l,21600r21600,l21600,xe">
              <v:stroke joinstyle="miter"/>
              <v:path gradientshapeok="t" o:connecttype="rect"/>
            </v:shapetype>
            <v:shape id="Text Box 14" o:spid="_x0000_s1028" type="#_x0000_t202" style="position:absolute;margin-left:0;margin-top:0;width:500pt;height:180pt;rotation:-40;z-index:25166438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" filled="f" stroked="f">
              <o:lock v:ext="edit" shapetype="t"/>
              <v:textbox style="mso-fit-shape-to-text:t">
                <w:txbxContent>
                  <w:p w14:paraId="70F55C37" w14:textId="77777777" w:rsidR="007166AE" w:rsidRDefault="00000000" w:rsidP="007166AE">
                    <w:pPr>
                      <w:jc w:val="center"/>
                      <w:rPr>
                        <w:color w:val="D3D3D3"/>
                        <w:sz w:val="72"/>
                        <w:szCs w:val="72"/>
                        <w14:textOutline w14:w="9525" w14:cap="flat" w14:cmpd="sng" w14:algn="ctr">
                          <w14:solidFill>
                            <w14:srgbClr w14:val="D3D3D3"/>
                          </w14:solidFill>
                          <w14:prstDash w14:val="solid"/>
                          <w14:round/>
                        </w14:textOutline>
                      </w:rPr>
                    </w:pPr>
                    <w:r>
                      <w:rPr>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111CD" w14:textId="77777777" w:rsidR="007166AE" w:rsidRDefault="00000000">
    <w:r>
      <w:rPr>
        <w:noProof/>
        <w:lang w:val="en-AU" w:eastAsia="en-AU"/>
      </w:rPr>
      <mc:AlternateContent>
        <mc:Choice Requires="wps">
          <w:drawing>
            <wp:anchor distT="0" distB="0" distL="114300" distR="114300" simplePos="0" relativeHeight="251670528" behindDoc="0" locked="0" layoutInCell="1" allowOverlap="1" wp14:anchorId="35FCD630" wp14:editId="3FB1B951">
              <wp:simplePos x="0" y="0"/>
              <wp:positionH relativeFrom="page">
                <wp:align>center</wp:align>
              </wp:positionH>
              <wp:positionV relativeFrom="page">
                <wp:align>center</wp:align>
              </wp:positionV>
              <wp:extent cx="6350000" cy="2286000"/>
              <wp:effectExtent l="0" t="1428750" r="0" b="127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E4D4A0"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35FCD630" id="_x0000_t202" coordsize="21600,21600" o:spt="202" path="m,l,21600r21600,l21600,xe">
              <v:stroke joinstyle="miter"/>
              <v:path gradientshapeok="t" o:connecttype="rect"/>
            </v:shapetype>
            <v:shape id="Text Box 5" o:spid="_x0000_s1029" type="#_x0000_t202" style="position:absolute;margin-left:0;margin-top:0;width:500pt;height:180pt;rotation:-40;z-index:25167052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" filled="f" stroked="f">
              <o:lock v:ext="edit" shapetype="t"/>
              <v:textbox style="mso-fit-shape-to-text:t">
                <w:txbxContent>
                  <w:p w14:paraId="0DE4D4A0"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6680" w14:textId="77777777" w:rsidR="007166AE" w:rsidRDefault="00000000">
    <w:r w:rsidRPr="000C104E">
      <w:rPr>
        <w:noProof/>
        <w:lang w:val="en-AU" w:eastAsia="en-AU"/>
      </w:rPr>
      <w:drawing>
        <wp:anchor distT="0" distB="0" distL="114300" distR="114300" simplePos="0" relativeHeight="251673600" behindDoc="1" locked="0" layoutInCell="1" allowOverlap="1" wp14:anchorId="201F3603" wp14:editId="6867E5E8">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780B" w14:textId="77777777" w:rsidR="007166AE" w:rsidRDefault="00000000">
    <w:r>
      <w:rPr>
        <w:noProof/>
        <w:lang w:val="en-AU" w:eastAsia="en-AU"/>
      </w:rPr>
      <mc:AlternateContent>
        <mc:Choice Requires="wps">
          <w:drawing>
            <wp:anchor distT="0" distB="0" distL="114300" distR="114300" simplePos="0" relativeHeight="251668480" behindDoc="0" locked="0" layoutInCell="1" allowOverlap="1" wp14:anchorId="7CEFC4CF" wp14:editId="155E3F06">
              <wp:simplePos x="0" y="0"/>
              <wp:positionH relativeFrom="page">
                <wp:align>center</wp:align>
              </wp:positionH>
              <wp:positionV relativeFrom="page">
                <wp:align>center</wp:align>
              </wp:positionV>
              <wp:extent cx="6350000" cy="2286000"/>
              <wp:effectExtent l="0" t="1428750" r="0" b="127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D815C0E"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7CEFC4CF" id="_x0000_t202" coordsize="21600,21600" o:spt="202" path="m,l,21600r21600,l21600,xe">
              <v:stroke joinstyle="miter"/>
              <v:path gradientshapeok="t" o:connecttype="rect"/>
            </v:shapetype>
            <v:shape id="Text Box 12" o:spid="_x0000_s1030" type="#_x0000_t202" style="position:absolute;margin-left:0;margin-top:0;width:500pt;height:180pt;rotation:-40;z-index:25166848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K4pBpv2AQAAzAMAAA4AAAAAAAAAAAAAAAAALgIAAGRycy9l&#10;Mm9Eb2MueG1sUEsBAi0AFAAGAAgAAAAhAANOgMLZAAAABgEAAA8AAAAAAAAAAAAAAAAAUAQAAGRy&#10;cy9kb3ducmV2LnhtbFBLBQYAAAAABAAEAPMAAABWBQAAAAA=&#10;" filled="f" stroked="f">
              <o:lock v:ext="edit" shapetype="t"/>
              <v:textbox style="mso-fit-shape-to-text:t">
                <w:txbxContent>
                  <w:p w14:paraId="6D815C0E" w14:textId="77777777" w:rsidR="007166AE"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5839" w14:textId="77777777" w:rsidR="00180DD4" w:rsidRDefault="00000000">
    <w:r>
      <w:rPr>
        <w:noProof/>
      </w:rPr>
      <mc:AlternateContent>
        <mc:Choice Requires="wps">
          <w:drawing>
            <wp:anchor distT="0" distB="0" distL="114300" distR="114300" simplePos="0" relativeHeight="251660288" behindDoc="0" locked="0" layoutInCell="1" allowOverlap="1" wp14:anchorId="5BA48C8A" wp14:editId="52B06F49">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BCD24CE"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BA48C8A" id="_x0000_t202" coordsize="21600,21600" o:spt="202" path="m,l,21600r21600,l21600,xe">
              <v:stroke joinstyle="miter"/>
              <v:path gradientshapeok="t" o:connecttype="rect"/>
            </v:shapetype>
            <v:shape id="Text Box 7" o:spid="_x0000_s1031" type="#_x0000_t202" style="position:absolute;margin-left:0;margin-top:0;width:500pt;height:180pt;rotation:-40;z-index:251660288;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AO4Md/2AQAAzAMAAA4AAAAAAAAAAAAAAAAALgIAAGRycy9l&#10;Mm9Eb2MueG1sUEsBAi0AFAAGAAgAAAAhAANOgMLZAAAABgEAAA8AAAAAAAAAAAAAAAAAUAQAAGRy&#10;cy9kb3ducmV2LnhtbFBLBQYAAAAABAAEAPMAAABWBQAAAAA=&#10;" filled="f" stroked="f">
              <o:lock v:ext="edit" shapetype="t"/>
              <v:textbox style="mso-fit-shape-to-text:t">
                <w:txbxContent>
                  <w:p w14:paraId="4BCD24CE"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EF25" w14:textId="77777777" w:rsidR="000F4C22" w:rsidRPr="003E29B5" w:rsidRDefault="00000000" w:rsidP="008766A4">
    <w:r w:rsidRPr="000C104E">
      <w:rPr>
        <w:noProof/>
      </w:rPr>
      <w:drawing>
        <wp:anchor distT="0" distB="0" distL="114300" distR="114300" simplePos="0" relativeHeight="251662336" behindDoc="1" locked="0" layoutInCell="1" allowOverlap="1" wp14:anchorId="55AA259A" wp14:editId="7B7155DD">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4D1B48C4" w14:textId="77777777" w:rsidR="00180DD4" w:rsidRDefault="0000000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64673" w14:textId="77777777" w:rsidR="00180DD4" w:rsidRDefault="00000000">
    <w:r>
      <w:rPr>
        <w:noProof/>
      </w:rPr>
      <mc:AlternateContent>
        <mc:Choice Requires="wps">
          <w:drawing>
            <wp:anchor distT="0" distB="0" distL="114300" distR="114300" simplePos="0" relativeHeight="251658240" behindDoc="0" locked="0" layoutInCell="1" allowOverlap="1" wp14:anchorId="54A5B544" wp14:editId="7427DCC6">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4CE96468"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w14:anchorId="54A5B544" id="_x0000_t202" coordsize="21600,21600" o:spt="202" path="m,l,21600r21600,l21600,xe">
              <v:stroke joinstyle="miter"/>
              <v:path gradientshapeok="t" o:connecttype="rect"/>
            </v:shapetype>
            <v:shape id="_x0000_s1032" type="#_x0000_t202" style="position:absolute;margin-left:0;margin-top:0;width:500pt;height:180pt;rotation:-40;z-index:251658240;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" filled="f" stroked="f">
              <o:lock v:ext="edit" shapetype="t"/>
              <v:textbox style="mso-fit-shape-to-text:t">
                <w:txbxContent>
                  <w:p w14:paraId="4CE96468" w14:textId="77777777" w:rsidR="00C259B6"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FF34F14C">
      <w:start w:val="1"/>
      <w:numFmt w:val="bullet"/>
      <w:pStyle w:val="ESBulletsinTable"/>
      <w:lvlText w:val=""/>
      <w:lvlJc w:val="left"/>
      <w:pPr>
        <w:ind w:left="360" w:hanging="360"/>
      </w:pPr>
      <w:rPr>
        <w:rFonts w:ascii="Symbol" w:hAnsi="Symbol" w:hint="default"/>
        <w:color w:val="AF272F"/>
      </w:rPr>
    </w:lvl>
    <w:lvl w:ilvl="1" w:tplc="952674B2">
      <w:start w:val="1"/>
      <w:numFmt w:val="bullet"/>
      <w:pStyle w:val="ESBulletsinTableLevel2"/>
      <w:lvlText w:val="o"/>
      <w:lvlJc w:val="left"/>
      <w:pPr>
        <w:ind w:left="1440" w:hanging="360"/>
      </w:pPr>
      <w:rPr>
        <w:rFonts w:ascii="Courier New" w:hAnsi="Courier New" w:cs="Courier New" w:hint="default"/>
      </w:rPr>
    </w:lvl>
    <w:lvl w:ilvl="2" w:tplc="54E69536" w:tentative="1">
      <w:start w:val="1"/>
      <w:numFmt w:val="bullet"/>
      <w:lvlText w:val=""/>
      <w:lvlJc w:val="left"/>
      <w:pPr>
        <w:ind w:left="2160" w:hanging="360"/>
      </w:pPr>
      <w:rPr>
        <w:rFonts w:ascii="Wingdings" w:hAnsi="Wingdings" w:hint="default"/>
      </w:rPr>
    </w:lvl>
    <w:lvl w:ilvl="3" w:tplc="D3E825F6" w:tentative="1">
      <w:start w:val="1"/>
      <w:numFmt w:val="bullet"/>
      <w:lvlText w:val=""/>
      <w:lvlJc w:val="left"/>
      <w:pPr>
        <w:ind w:left="2880" w:hanging="360"/>
      </w:pPr>
      <w:rPr>
        <w:rFonts w:ascii="Symbol" w:hAnsi="Symbol" w:hint="default"/>
      </w:rPr>
    </w:lvl>
    <w:lvl w:ilvl="4" w:tplc="CA967D9C" w:tentative="1">
      <w:start w:val="1"/>
      <w:numFmt w:val="bullet"/>
      <w:lvlText w:val="o"/>
      <w:lvlJc w:val="left"/>
      <w:pPr>
        <w:ind w:left="3600" w:hanging="360"/>
      </w:pPr>
      <w:rPr>
        <w:rFonts w:ascii="Courier New" w:hAnsi="Courier New" w:cs="Courier New" w:hint="default"/>
      </w:rPr>
    </w:lvl>
    <w:lvl w:ilvl="5" w:tplc="27DC6E4A" w:tentative="1">
      <w:start w:val="1"/>
      <w:numFmt w:val="bullet"/>
      <w:lvlText w:val=""/>
      <w:lvlJc w:val="left"/>
      <w:pPr>
        <w:ind w:left="4320" w:hanging="360"/>
      </w:pPr>
      <w:rPr>
        <w:rFonts w:ascii="Wingdings" w:hAnsi="Wingdings" w:hint="default"/>
      </w:rPr>
    </w:lvl>
    <w:lvl w:ilvl="6" w:tplc="8A22B1E4" w:tentative="1">
      <w:start w:val="1"/>
      <w:numFmt w:val="bullet"/>
      <w:lvlText w:val=""/>
      <w:lvlJc w:val="left"/>
      <w:pPr>
        <w:ind w:left="5040" w:hanging="360"/>
      </w:pPr>
      <w:rPr>
        <w:rFonts w:ascii="Symbol" w:hAnsi="Symbol" w:hint="default"/>
      </w:rPr>
    </w:lvl>
    <w:lvl w:ilvl="7" w:tplc="0458FF0C" w:tentative="1">
      <w:start w:val="1"/>
      <w:numFmt w:val="bullet"/>
      <w:lvlText w:val="o"/>
      <w:lvlJc w:val="left"/>
      <w:pPr>
        <w:ind w:left="5760" w:hanging="360"/>
      </w:pPr>
      <w:rPr>
        <w:rFonts w:ascii="Courier New" w:hAnsi="Courier New" w:cs="Courier New" w:hint="default"/>
      </w:rPr>
    </w:lvl>
    <w:lvl w:ilvl="8" w:tplc="38E4EB98"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CB6DE1"/>
    <w:multiLevelType w:val="hybridMultilevel"/>
    <w:tmpl w:val="7FCB6DE1"/>
    <w:lvl w:ilvl="0" w:tplc="244025CA">
      <w:start w:val="1"/>
      <w:numFmt w:val="bullet"/>
      <w:lvlText w:val=""/>
      <w:lvlJc w:val="left"/>
      <w:pPr>
        <w:ind w:left="720" w:hanging="360"/>
      </w:pPr>
      <w:rPr>
        <w:rFonts w:ascii="Symbol" w:hAnsi="Symbol"/>
      </w:rPr>
    </w:lvl>
    <w:lvl w:ilvl="1" w:tplc="FBEAECC2">
      <w:start w:val="1"/>
      <w:numFmt w:val="bullet"/>
      <w:lvlText w:val="o"/>
      <w:lvlJc w:val="left"/>
      <w:pPr>
        <w:tabs>
          <w:tab w:val="num" w:pos="1440"/>
        </w:tabs>
        <w:ind w:left="1440" w:hanging="360"/>
      </w:pPr>
      <w:rPr>
        <w:rFonts w:ascii="Courier New" w:hAnsi="Courier New"/>
      </w:rPr>
    </w:lvl>
    <w:lvl w:ilvl="2" w:tplc="89249520">
      <w:start w:val="1"/>
      <w:numFmt w:val="bullet"/>
      <w:lvlText w:val=""/>
      <w:lvlJc w:val="left"/>
      <w:pPr>
        <w:tabs>
          <w:tab w:val="num" w:pos="2160"/>
        </w:tabs>
        <w:ind w:left="2160" w:hanging="360"/>
      </w:pPr>
      <w:rPr>
        <w:rFonts w:ascii="Wingdings" w:hAnsi="Wingdings"/>
      </w:rPr>
    </w:lvl>
    <w:lvl w:ilvl="3" w:tplc="6E2E3E7A">
      <w:start w:val="1"/>
      <w:numFmt w:val="bullet"/>
      <w:lvlText w:val=""/>
      <w:lvlJc w:val="left"/>
      <w:pPr>
        <w:tabs>
          <w:tab w:val="num" w:pos="2880"/>
        </w:tabs>
        <w:ind w:left="2880" w:hanging="360"/>
      </w:pPr>
      <w:rPr>
        <w:rFonts w:ascii="Symbol" w:hAnsi="Symbol"/>
      </w:rPr>
    </w:lvl>
    <w:lvl w:ilvl="4" w:tplc="1B468E82">
      <w:start w:val="1"/>
      <w:numFmt w:val="bullet"/>
      <w:lvlText w:val="o"/>
      <w:lvlJc w:val="left"/>
      <w:pPr>
        <w:tabs>
          <w:tab w:val="num" w:pos="3600"/>
        </w:tabs>
        <w:ind w:left="3600" w:hanging="360"/>
      </w:pPr>
      <w:rPr>
        <w:rFonts w:ascii="Courier New" w:hAnsi="Courier New"/>
      </w:rPr>
    </w:lvl>
    <w:lvl w:ilvl="5" w:tplc="8ED4F51C">
      <w:start w:val="1"/>
      <w:numFmt w:val="bullet"/>
      <w:lvlText w:val=""/>
      <w:lvlJc w:val="left"/>
      <w:pPr>
        <w:tabs>
          <w:tab w:val="num" w:pos="4320"/>
        </w:tabs>
        <w:ind w:left="4320" w:hanging="360"/>
      </w:pPr>
      <w:rPr>
        <w:rFonts w:ascii="Wingdings" w:hAnsi="Wingdings"/>
      </w:rPr>
    </w:lvl>
    <w:lvl w:ilvl="6" w:tplc="FD46FDE8">
      <w:start w:val="1"/>
      <w:numFmt w:val="bullet"/>
      <w:lvlText w:val=""/>
      <w:lvlJc w:val="left"/>
      <w:pPr>
        <w:tabs>
          <w:tab w:val="num" w:pos="5040"/>
        </w:tabs>
        <w:ind w:left="5040" w:hanging="360"/>
      </w:pPr>
      <w:rPr>
        <w:rFonts w:ascii="Symbol" w:hAnsi="Symbol"/>
      </w:rPr>
    </w:lvl>
    <w:lvl w:ilvl="7" w:tplc="6CE646CA">
      <w:start w:val="1"/>
      <w:numFmt w:val="bullet"/>
      <w:lvlText w:val="o"/>
      <w:lvlJc w:val="left"/>
      <w:pPr>
        <w:tabs>
          <w:tab w:val="num" w:pos="5760"/>
        </w:tabs>
        <w:ind w:left="5760" w:hanging="360"/>
      </w:pPr>
      <w:rPr>
        <w:rFonts w:ascii="Courier New" w:hAnsi="Courier New"/>
      </w:rPr>
    </w:lvl>
    <w:lvl w:ilvl="8" w:tplc="1390DD9A">
      <w:start w:val="1"/>
      <w:numFmt w:val="bullet"/>
      <w:lvlText w:val=""/>
      <w:lvlJc w:val="left"/>
      <w:pPr>
        <w:tabs>
          <w:tab w:val="num" w:pos="6480"/>
        </w:tabs>
        <w:ind w:left="6480" w:hanging="360"/>
      </w:pPr>
      <w:rPr>
        <w:rFonts w:ascii="Wingdings" w:hAnsi="Wingdings"/>
      </w:rPr>
    </w:lvl>
  </w:abstractNum>
  <w:abstractNum w:abstractNumId="18" w15:restartNumberingAfterBreak="0">
    <w:nsid w:val="7FCB6DE2"/>
    <w:multiLevelType w:val="hybridMultilevel"/>
    <w:tmpl w:val="7FCB6DE2"/>
    <w:lvl w:ilvl="0" w:tplc="DC52D9D8">
      <w:start w:val="1"/>
      <w:numFmt w:val="bullet"/>
      <w:lvlText w:val=""/>
      <w:lvlJc w:val="left"/>
      <w:pPr>
        <w:ind w:left="720" w:hanging="360"/>
      </w:pPr>
      <w:rPr>
        <w:rFonts w:ascii="Symbol" w:hAnsi="Symbol"/>
      </w:rPr>
    </w:lvl>
    <w:lvl w:ilvl="1" w:tplc="C82E2898">
      <w:start w:val="1"/>
      <w:numFmt w:val="bullet"/>
      <w:lvlText w:val="o"/>
      <w:lvlJc w:val="left"/>
      <w:pPr>
        <w:tabs>
          <w:tab w:val="num" w:pos="1440"/>
        </w:tabs>
        <w:ind w:left="1440" w:hanging="360"/>
      </w:pPr>
      <w:rPr>
        <w:rFonts w:ascii="Courier New" w:hAnsi="Courier New"/>
      </w:rPr>
    </w:lvl>
    <w:lvl w:ilvl="2" w:tplc="AD3A08E8">
      <w:start w:val="1"/>
      <w:numFmt w:val="bullet"/>
      <w:lvlText w:val=""/>
      <w:lvlJc w:val="left"/>
      <w:pPr>
        <w:tabs>
          <w:tab w:val="num" w:pos="2160"/>
        </w:tabs>
        <w:ind w:left="2160" w:hanging="360"/>
      </w:pPr>
      <w:rPr>
        <w:rFonts w:ascii="Wingdings" w:hAnsi="Wingdings"/>
      </w:rPr>
    </w:lvl>
    <w:lvl w:ilvl="3" w:tplc="196EF5B6">
      <w:start w:val="1"/>
      <w:numFmt w:val="bullet"/>
      <w:lvlText w:val=""/>
      <w:lvlJc w:val="left"/>
      <w:pPr>
        <w:tabs>
          <w:tab w:val="num" w:pos="2880"/>
        </w:tabs>
        <w:ind w:left="2880" w:hanging="360"/>
      </w:pPr>
      <w:rPr>
        <w:rFonts w:ascii="Symbol" w:hAnsi="Symbol"/>
      </w:rPr>
    </w:lvl>
    <w:lvl w:ilvl="4" w:tplc="CFB83C4E">
      <w:start w:val="1"/>
      <w:numFmt w:val="bullet"/>
      <w:lvlText w:val="o"/>
      <w:lvlJc w:val="left"/>
      <w:pPr>
        <w:tabs>
          <w:tab w:val="num" w:pos="3600"/>
        </w:tabs>
        <w:ind w:left="3600" w:hanging="360"/>
      </w:pPr>
      <w:rPr>
        <w:rFonts w:ascii="Courier New" w:hAnsi="Courier New"/>
      </w:rPr>
    </w:lvl>
    <w:lvl w:ilvl="5" w:tplc="C7EC225A">
      <w:start w:val="1"/>
      <w:numFmt w:val="bullet"/>
      <w:lvlText w:val=""/>
      <w:lvlJc w:val="left"/>
      <w:pPr>
        <w:tabs>
          <w:tab w:val="num" w:pos="4320"/>
        </w:tabs>
        <w:ind w:left="4320" w:hanging="360"/>
      </w:pPr>
      <w:rPr>
        <w:rFonts w:ascii="Wingdings" w:hAnsi="Wingdings"/>
      </w:rPr>
    </w:lvl>
    <w:lvl w:ilvl="6" w:tplc="44F25812">
      <w:start w:val="1"/>
      <w:numFmt w:val="bullet"/>
      <w:lvlText w:val=""/>
      <w:lvlJc w:val="left"/>
      <w:pPr>
        <w:tabs>
          <w:tab w:val="num" w:pos="5040"/>
        </w:tabs>
        <w:ind w:left="5040" w:hanging="360"/>
      </w:pPr>
      <w:rPr>
        <w:rFonts w:ascii="Symbol" w:hAnsi="Symbol"/>
      </w:rPr>
    </w:lvl>
    <w:lvl w:ilvl="7" w:tplc="1F0C52FA">
      <w:start w:val="1"/>
      <w:numFmt w:val="bullet"/>
      <w:lvlText w:val="o"/>
      <w:lvlJc w:val="left"/>
      <w:pPr>
        <w:tabs>
          <w:tab w:val="num" w:pos="5760"/>
        </w:tabs>
        <w:ind w:left="5760" w:hanging="360"/>
      </w:pPr>
      <w:rPr>
        <w:rFonts w:ascii="Courier New" w:hAnsi="Courier New"/>
      </w:rPr>
    </w:lvl>
    <w:lvl w:ilvl="8" w:tplc="AB544898">
      <w:start w:val="1"/>
      <w:numFmt w:val="bullet"/>
      <w:lvlText w:val=""/>
      <w:lvlJc w:val="left"/>
      <w:pPr>
        <w:tabs>
          <w:tab w:val="num" w:pos="6480"/>
        </w:tabs>
        <w:ind w:left="6480" w:hanging="360"/>
      </w:pPr>
      <w:rPr>
        <w:rFonts w:ascii="Wingdings" w:hAnsi="Wingdings"/>
      </w:rPr>
    </w:lvl>
  </w:abstractNum>
  <w:abstractNum w:abstractNumId="19" w15:restartNumberingAfterBreak="0">
    <w:nsid w:val="7FCB6DE3"/>
    <w:multiLevelType w:val="hybridMultilevel"/>
    <w:tmpl w:val="7FCB6DE3"/>
    <w:lvl w:ilvl="0" w:tplc="148A47F2">
      <w:start w:val="1"/>
      <w:numFmt w:val="bullet"/>
      <w:lvlText w:val=""/>
      <w:lvlJc w:val="left"/>
      <w:pPr>
        <w:ind w:left="720" w:hanging="360"/>
      </w:pPr>
      <w:rPr>
        <w:rFonts w:ascii="Symbol" w:hAnsi="Symbol"/>
      </w:rPr>
    </w:lvl>
    <w:lvl w:ilvl="1" w:tplc="8A880500">
      <w:start w:val="1"/>
      <w:numFmt w:val="bullet"/>
      <w:lvlText w:val="o"/>
      <w:lvlJc w:val="left"/>
      <w:pPr>
        <w:tabs>
          <w:tab w:val="num" w:pos="1440"/>
        </w:tabs>
        <w:ind w:left="1440" w:hanging="360"/>
      </w:pPr>
      <w:rPr>
        <w:rFonts w:ascii="Courier New" w:hAnsi="Courier New"/>
      </w:rPr>
    </w:lvl>
    <w:lvl w:ilvl="2" w:tplc="2482D17C">
      <w:start w:val="1"/>
      <w:numFmt w:val="bullet"/>
      <w:lvlText w:val=""/>
      <w:lvlJc w:val="left"/>
      <w:pPr>
        <w:tabs>
          <w:tab w:val="num" w:pos="2160"/>
        </w:tabs>
        <w:ind w:left="2160" w:hanging="360"/>
      </w:pPr>
      <w:rPr>
        <w:rFonts w:ascii="Wingdings" w:hAnsi="Wingdings"/>
      </w:rPr>
    </w:lvl>
    <w:lvl w:ilvl="3" w:tplc="439C4748">
      <w:start w:val="1"/>
      <w:numFmt w:val="bullet"/>
      <w:lvlText w:val=""/>
      <w:lvlJc w:val="left"/>
      <w:pPr>
        <w:tabs>
          <w:tab w:val="num" w:pos="2880"/>
        </w:tabs>
        <w:ind w:left="2880" w:hanging="360"/>
      </w:pPr>
      <w:rPr>
        <w:rFonts w:ascii="Symbol" w:hAnsi="Symbol"/>
      </w:rPr>
    </w:lvl>
    <w:lvl w:ilvl="4" w:tplc="E6A275DE">
      <w:start w:val="1"/>
      <w:numFmt w:val="bullet"/>
      <w:lvlText w:val="o"/>
      <w:lvlJc w:val="left"/>
      <w:pPr>
        <w:tabs>
          <w:tab w:val="num" w:pos="3600"/>
        </w:tabs>
        <w:ind w:left="3600" w:hanging="360"/>
      </w:pPr>
      <w:rPr>
        <w:rFonts w:ascii="Courier New" w:hAnsi="Courier New"/>
      </w:rPr>
    </w:lvl>
    <w:lvl w:ilvl="5" w:tplc="277E56A8">
      <w:start w:val="1"/>
      <w:numFmt w:val="bullet"/>
      <w:lvlText w:val=""/>
      <w:lvlJc w:val="left"/>
      <w:pPr>
        <w:tabs>
          <w:tab w:val="num" w:pos="4320"/>
        </w:tabs>
        <w:ind w:left="4320" w:hanging="360"/>
      </w:pPr>
      <w:rPr>
        <w:rFonts w:ascii="Wingdings" w:hAnsi="Wingdings"/>
      </w:rPr>
    </w:lvl>
    <w:lvl w:ilvl="6" w:tplc="0666E5E4">
      <w:start w:val="1"/>
      <w:numFmt w:val="bullet"/>
      <w:lvlText w:val=""/>
      <w:lvlJc w:val="left"/>
      <w:pPr>
        <w:tabs>
          <w:tab w:val="num" w:pos="5040"/>
        </w:tabs>
        <w:ind w:left="5040" w:hanging="360"/>
      </w:pPr>
      <w:rPr>
        <w:rFonts w:ascii="Symbol" w:hAnsi="Symbol"/>
      </w:rPr>
    </w:lvl>
    <w:lvl w:ilvl="7" w:tplc="170C9C00">
      <w:start w:val="1"/>
      <w:numFmt w:val="bullet"/>
      <w:lvlText w:val="o"/>
      <w:lvlJc w:val="left"/>
      <w:pPr>
        <w:tabs>
          <w:tab w:val="num" w:pos="5760"/>
        </w:tabs>
        <w:ind w:left="5760" w:hanging="360"/>
      </w:pPr>
      <w:rPr>
        <w:rFonts w:ascii="Courier New" w:hAnsi="Courier New"/>
      </w:rPr>
    </w:lvl>
    <w:lvl w:ilvl="8" w:tplc="59E65528">
      <w:start w:val="1"/>
      <w:numFmt w:val="bullet"/>
      <w:lvlText w:val=""/>
      <w:lvlJc w:val="left"/>
      <w:pPr>
        <w:tabs>
          <w:tab w:val="num" w:pos="6480"/>
        </w:tabs>
        <w:ind w:left="6480" w:hanging="360"/>
      </w:pPr>
      <w:rPr>
        <w:rFonts w:ascii="Wingdings" w:hAnsi="Wingdings"/>
      </w:rPr>
    </w:lvl>
  </w:abstractNum>
  <w:abstractNum w:abstractNumId="20" w15:restartNumberingAfterBreak="0">
    <w:nsid w:val="7FCB6DE4"/>
    <w:multiLevelType w:val="hybridMultilevel"/>
    <w:tmpl w:val="7FCB6DE4"/>
    <w:lvl w:ilvl="0" w:tplc="D114A966">
      <w:start w:val="1"/>
      <w:numFmt w:val="bullet"/>
      <w:lvlText w:val=""/>
      <w:lvlJc w:val="left"/>
      <w:pPr>
        <w:ind w:left="720" w:hanging="360"/>
      </w:pPr>
      <w:rPr>
        <w:rFonts w:ascii="Symbol" w:hAnsi="Symbol"/>
      </w:rPr>
    </w:lvl>
    <w:lvl w:ilvl="1" w:tplc="3D007324">
      <w:start w:val="1"/>
      <w:numFmt w:val="bullet"/>
      <w:lvlText w:val="o"/>
      <w:lvlJc w:val="left"/>
      <w:pPr>
        <w:tabs>
          <w:tab w:val="num" w:pos="1440"/>
        </w:tabs>
        <w:ind w:left="1440" w:hanging="360"/>
      </w:pPr>
      <w:rPr>
        <w:rFonts w:ascii="Courier New" w:hAnsi="Courier New"/>
      </w:rPr>
    </w:lvl>
    <w:lvl w:ilvl="2" w:tplc="89F0421C">
      <w:start w:val="1"/>
      <w:numFmt w:val="bullet"/>
      <w:lvlText w:val=""/>
      <w:lvlJc w:val="left"/>
      <w:pPr>
        <w:tabs>
          <w:tab w:val="num" w:pos="2160"/>
        </w:tabs>
        <w:ind w:left="2160" w:hanging="360"/>
      </w:pPr>
      <w:rPr>
        <w:rFonts w:ascii="Wingdings" w:hAnsi="Wingdings"/>
      </w:rPr>
    </w:lvl>
    <w:lvl w:ilvl="3" w:tplc="7D48A3A4">
      <w:start w:val="1"/>
      <w:numFmt w:val="bullet"/>
      <w:lvlText w:val=""/>
      <w:lvlJc w:val="left"/>
      <w:pPr>
        <w:tabs>
          <w:tab w:val="num" w:pos="2880"/>
        </w:tabs>
        <w:ind w:left="2880" w:hanging="360"/>
      </w:pPr>
      <w:rPr>
        <w:rFonts w:ascii="Symbol" w:hAnsi="Symbol"/>
      </w:rPr>
    </w:lvl>
    <w:lvl w:ilvl="4" w:tplc="6CBE29F2">
      <w:start w:val="1"/>
      <w:numFmt w:val="bullet"/>
      <w:lvlText w:val="o"/>
      <w:lvlJc w:val="left"/>
      <w:pPr>
        <w:tabs>
          <w:tab w:val="num" w:pos="3600"/>
        </w:tabs>
        <w:ind w:left="3600" w:hanging="360"/>
      </w:pPr>
      <w:rPr>
        <w:rFonts w:ascii="Courier New" w:hAnsi="Courier New"/>
      </w:rPr>
    </w:lvl>
    <w:lvl w:ilvl="5" w:tplc="A0CAF412">
      <w:start w:val="1"/>
      <w:numFmt w:val="bullet"/>
      <w:lvlText w:val=""/>
      <w:lvlJc w:val="left"/>
      <w:pPr>
        <w:tabs>
          <w:tab w:val="num" w:pos="4320"/>
        </w:tabs>
        <w:ind w:left="4320" w:hanging="360"/>
      </w:pPr>
      <w:rPr>
        <w:rFonts w:ascii="Wingdings" w:hAnsi="Wingdings"/>
      </w:rPr>
    </w:lvl>
    <w:lvl w:ilvl="6" w:tplc="19D4534E">
      <w:start w:val="1"/>
      <w:numFmt w:val="bullet"/>
      <w:lvlText w:val=""/>
      <w:lvlJc w:val="left"/>
      <w:pPr>
        <w:tabs>
          <w:tab w:val="num" w:pos="5040"/>
        </w:tabs>
        <w:ind w:left="5040" w:hanging="360"/>
      </w:pPr>
      <w:rPr>
        <w:rFonts w:ascii="Symbol" w:hAnsi="Symbol"/>
      </w:rPr>
    </w:lvl>
    <w:lvl w:ilvl="7" w:tplc="5D309120">
      <w:start w:val="1"/>
      <w:numFmt w:val="bullet"/>
      <w:lvlText w:val="o"/>
      <w:lvlJc w:val="left"/>
      <w:pPr>
        <w:tabs>
          <w:tab w:val="num" w:pos="5760"/>
        </w:tabs>
        <w:ind w:left="5760" w:hanging="360"/>
      </w:pPr>
      <w:rPr>
        <w:rFonts w:ascii="Courier New" w:hAnsi="Courier New"/>
      </w:rPr>
    </w:lvl>
    <w:lvl w:ilvl="8" w:tplc="037C2D06">
      <w:start w:val="1"/>
      <w:numFmt w:val="bullet"/>
      <w:lvlText w:val=""/>
      <w:lvlJc w:val="left"/>
      <w:pPr>
        <w:tabs>
          <w:tab w:val="num" w:pos="6480"/>
        </w:tabs>
        <w:ind w:left="6480" w:hanging="360"/>
      </w:pPr>
      <w:rPr>
        <w:rFonts w:ascii="Wingdings" w:hAnsi="Wingdings"/>
      </w:rPr>
    </w:lvl>
  </w:abstractNum>
  <w:abstractNum w:abstractNumId="21" w15:restartNumberingAfterBreak="0">
    <w:nsid w:val="7FCB6DE5"/>
    <w:multiLevelType w:val="hybridMultilevel"/>
    <w:tmpl w:val="7FCB6DE5"/>
    <w:lvl w:ilvl="0" w:tplc="6B2AC8CA">
      <w:start w:val="1"/>
      <w:numFmt w:val="bullet"/>
      <w:lvlText w:val=""/>
      <w:lvlJc w:val="left"/>
      <w:pPr>
        <w:ind w:left="720" w:hanging="360"/>
      </w:pPr>
      <w:rPr>
        <w:rFonts w:ascii="Symbol" w:hAnsi="Symbol"/>
      </w:rPr>
    </w:lvl>
    <w:lvl w:ilvl="1" w:tplc="739468C0">
      <w:start w:val="1"/>
      <w:numFmt w:val="bullet"/>
      <w:lvlText w:val="o"/>
      <w:lvlJc w:val="left"/>
      <w:pPr>
        <w:tabs>
          <w:tab w:val="num" w:pos="1440"/>
        </w:tabs>
        <w:ind w:left="1440" w:hanging="360"/>
      </w:pPr>
      <w:rPr>
        <w:rFonts w:ascii="Courier New" w:hAnsi="Courier New"/>
      </w:rPr>
    </w:lvl>
    <w:lvl w:ilvl="2" w:tplc="0282A284">
      <w:start w:val="1"/>
      <w:numFmt w:val="bullet"/>
      <w:lvlText w:val=""/>
      <w:lvlJc w:val="left"/>
      <w:pPr>
        <w:tabs>
          <w:tab w:val="num" w:pos="2160"/>
        </w:tabs>
        <w:ind w:left="2160" w:hanging="360"/>
      </w:pPr>
      <w:rPr>
        <w:rFonts w:ascii="Wingdings" w:hAnsi="Wingdings"/>
      </w:rPr>
    </w:lvl>
    <w:lvl w:ilvl="3" w:tplc="2F6CCC12">
      <w:start w:val="1"/>
      <w:numFmt w:val="bullet"/>
      <w:lvlText w:val=""/>
      <w:lvlJc w:val="left"/>
      <w:pPr>
        <w:tabs>
          <w:tab w:val="num" w:pos="2880"/>
        </w:tabs>
        <w:ind w:left="2880" w:hanging="360"/>
      </w:pPr>
      <w:rPr>
        <w:rFonts w:ascii="Symbol" w:hAnsi="Symbol"/>
      </w:rPr>
    </w:lvl>
    <w:lvl w:ilvl="4" w:tplc="4EEC47BC">
      <w:start w:val="1"/>
      <w:numFmt w:val="bullet"/>
      <w:lvlText w:val="o"/>
      <w:lvlJc w:val="left"/>
      <w:pPr>
        <w:tabs>
          <w:tab w:val="num" w:pos="3600"/>
        </w:tabs>
        <w:ind w:left="3600" w:hanging="360"/>
      </w:pPr>
      <w:rPr>
        <w:rFonts w:ascii="Courier New" w:hAnsi="Courier New"/>
      </w:rPr>
    </w:lvl>
    <w:lvl w:ilvl="5" w:tplc="6F881B68">
      <w:start w:val="1"/>
      <w:numFmt w:val="bullet"/>
      <w:lvlText w:val=""/>
      <w:lvlJc w:val="left"/>
      <w:pPr>
        <w:tabs>
          <w:tab w:val="num" w:pos="4320"/>
        </w:tabs>
        <w:ind w:left="4320" w:hanging="360"/>
      </w:pPr>
      <w:rPr>
        <w:rFonts w:ascii="Wingdings" w:hAnsi="Wingdings"/>
      </w:rPr>
    </w:lvl>
    <w:lvl w:ilvl="6" w:tplc="DB20E9F0">
      <w:start w:val="1"/>
      <w:numFmt w:val="bullet"/>
      <w:lvlText w:val=""/>
      <w:lvlJc w:val="left"/>
      <w:pPr>
        <w:tabs>
          <w:tab w:val="num" w:pos="5040"/>
        </w:tabs>
        <w:ind w:left="5040" w:hanging="360"/>
      </w:pPr>
      <w:rPr>
        <w:rFonts w:ascii="Symbol" w:hAnsi="Symbol"/>
      </w:rPr>
    </w:lvl>
    <w:lvl w:ilvl="7" w:tplc="3B801542">
      <w:start w:val="1"/>
      <w:numFmt w:val="bullet"/>
      <w:lvlText w:val="o"/>
      <w:lvlJc w:val="left"/>
      <w:pPr>
        <w:tabs>
          <w:tab w:val="num" w:pos="5760"/>
        </w:tabs>
        <w:ind w:left="5760" w:hanging="360"/>
      </w:pPr>
      <w:rPr>
        <w:rFonts w:ascii="Courier New" w:hAnsi="Courier New"/>
      </w:rPr>
    </w:lvl>
    <w:lvl w:ilvl="8" w:tplc="DA50D038">
      <w:start w:val="1"/>
      <w:numFmt w:val="bullet"/>
      <w:lvlText w:val=""/>
      <w:lvlJc w:val="left"/>
      <w:pPr>
        <w:tabs>
          <w:tab w:val="num" w:pos="6480"/>
        </w:tabs>
        <w:ind w:left="6480" w:hanging="360"/>
      </w:pPr>
      <w:rPr>
        <w:rFonts w:ascii="Wingdings" w:hAnsi="Wingdings"/>
      </w:rPr>
    </w:lvl>
  </w:abstractNum>
  <w:abstractNum w:abstractNumId="22" w15:restartNumberingAfterBreak="0">
    <w:nsid w:val="7FCB6DE6"/>
    <w:multiLevelType w:val="hybridMultilevel"/>
    <w:tmpl w:val="7FCB6DE6"/>
    <w:lvl w:ilvl="0" w:tplc="0B1C79CC">
      <w:start w:val="1"/>
      <w:numFmt w:val="bullet"/>
      <w:lvlText w:val=""/>
      <w:lvlJc w:val="left"/>
      <w:pPr>
        <w:ind w:left="720" w:hanging="360"/>
      </w:pPr>
      <w:rPr>
        <w:rFonts w:ascii="Symbol" w:hAnsi="Symbol"/>
      </w:rPr>
    </w:lvl>
    <w:lvl w:ilvl="1" w:tplc="0FEC26DA">
      <w:start w:val="1"/>
      <w:numFmt w:val="bullet"/>
      <w:lvlText w:val="o"/>
      <w:lvlJc w:val="left"/>
      <w:pPr>
        <w:tabs>
          <w:tab w:val="num" w:pos="1440"/>
        </w:tabs>
        <w:ind w:left="1440" w:hanging="360"/>
      </w:pPr>
      <w:rPr>
        <w:rFonts w:ascii="Courier New" w:hAnsi="Courier New"/>
      </w:rPr>
    </w:lvl>
    <w:lvl w:ilvl="2" w:tplc="CE60E4B8">
      <w:start w:val="1"/>
      <w:numFmt w:val="bullet"/>
      <w:lvlText w:val=""/>
      <w:lvlJc w:val="left"/>
      <w:pPr>
        <w:tabs>
          <w:tab w:val="num" w:pos="2160"/>
        </w:tabs>
        <w:ind w:left="2160" w:hanging="360"/>
      </w:pPr>
      <w:rPr>
        <w:rFonts w:ascii="Wingdings" w:hAnsi="Wingdings"/>
      </w:rPr>
    </w:lvl>
    <w:lvl w:ilvl="3" w:tplc="02F6E7BE">
      <w:start w:val="1"/>
      <w:numFmt w:val="bullet"/>
      <w:lvlText w:val=""/>
      <w:lvlJc w:val="left"/>
      <w:pPr>
        <w:tabs>
          <w:tab w:val="num" w:pos="2880"/>
        </w:tabs>
        <w:ind w:left="2880" w:hanging="360"/>
      </w:pPr>
      <w:rPr>
        <w:rFonts w:ascii="Symbol" w:hAnsi="Symbol"/>
      </w:rPr>
    </w:lvl>
    <w:lvl w:ilvl="4" w:tplc="EE8C025E">
      <w:start w:val="1"/>
      <w:numFmt w:val="bullet"/>
      <w:lvlText w:val="o"/>
      <w:lvlJc w:val="left"/>
      <w:pPr>
        <w:tabs>
          <w:tab w:val="num" w:pos="3600"/>
        </w:tabs>
        <w:ind w:left="3600" w:hanging="360"/>
      </w:pPr>
      <w:rPr>
        <w:rFonts w:ascii="Courier New" w:hAnsi="Courier New"/>
      </w:rPr>
    </w:lvl>
    <w:lvl w:ilvl="5" w:tplc="0F8E2AE2">
      <w:start w:val="1"/>
      <w:numFmt w:val="bullet"/>
      <w:lvlText w:val=""/>
      <w:lvlJc w:val="left"/>
      <w:pPr>
        <w:tabs>
          <w:tab w:val="num" w:pos="4320"/>
        </w:tabs>
        <w:ind w:left="4320" w:hanging="360"/>
      </w:pPr>
      <w:rPr>
        <w:rFonts w:ascii="Wingdings" w:hAnsi="Wingdings"/>
      </w:rPr>
    </w:lvl>
    <w:lvl w:ilvl="6" w:tplc="878C9A98">
      <w:start w:val="1"/>
      <w:numFmt w:val="bullet"/>
      <w:lvlText w:val=""/>
      <w:lvlJc w:val="left"/>
      <w:pPr>
        <w:tabs>
          <w:tab w:val="num" w:pos="5040"/>
        </w:tabs>
        <w:ind w:left="5040" w:hanging="360"/>
      </w:pPr>
      <w:rPr>
        <w:rFonts w:ascii="Symbol" w:hAnsi="Symbol"/>
      </w:rPr>
    </w:lvl>
    <w:lvl w:ilvl="7" w:tplc="4850AD04">
      <w:start w:val="1"/>
      <w:numFmt w:val="bullet"/>
      <w:lvlText w:val="o"/>
      <w:lvlJc w:val="left"/>
      <w:pPr>
        <w:tabs>
          <w:tab w:val="num" w:pos="5760"/>
        </w:tabs>
        <w:ind w:left="5760" w:hanging="360"/>
      </w:pPr>
      <w:rPr>
        <w:rFonts w:ascii="Courier New" w:hAnsi="Courier New"/>
      </w:rPr>
    </w:lvl>
    <w:lvl w:ilvl="8" w:tplc="E886D96C">
      <w:start w:val="1"/>
      <w:numFmt w:val="bullet"/>
      <w:lvlText w:val=""/>
      <w:lvlJc w:val="left"/>
      <w:pPr>
        <w:tabs>
          <w:tab w:val="num" w:pos="6480"/>
        </w:tabs>
        <w:ind w:left="6480" w:hanging="360"/>
      </w:pPr>
      <w:rPr>
        <w:rFonts w:ascii="Wingdings" w:hAnsi="Wingdings"/>
      </w:rPr>
    </w:lvl>
  </w:abstractNum>
  <w:abstractNum w:abstractNumId="23" w15:restartNumberingAfterBreak="0">
    <w:nsid w:val="7FCB6DE7"/>
    <w:multiLevelType w:val="hybridMultilevel"/>
    <w:tmpl w:val="7FCB6DE7"/>
    <w:lvl w:ilvl="0" w:tplc="C0FAD39C">
      <w:start w:val="1"/>
      <w:numFmt w:val="bullet"/>
      <w:lvlText w:val=""/>
      <w:lvlJc w:val="left"/>
      <w:pPr>
        <w:ind w:left="720" w:hanging="360"/>
      </w:pPr>
      <w:rPr>
        <w:rFonts w:ascii="Symbol" w:hAnsi="Symbol"/>
      </w:rPr>
    </w:lvl>
    <w:lvl w:ilvl="1" w:tplc="B44AE7C8">
      <w:start w:val="1"/>
      <w:numFmt w:val="bullet"/>
      <w:lvlText w:val="o"/>
      <w:lvlJc w:val="left"/>
      <w:pPr>
        <w:tabs>
          <w:tab w:val="num" w:pos="1440"/>
        </w:tabs>
        <w:ind w:left="1440" w:hanging="360"/>
      </w:pPr>
      <w:rPr>
        <w:rFonts w:ascii="Courier New" w:hAnsi="Courier New"/>
      </w:rPr>
    </w:lvl>
    <w:lvl w:ilvl="2" w:tplc="5F467CF2">
      <w:start w:val="1"/>
      <w:numFmt w:val="bullet"/>
      <w:lvlText w:val=""/>
      <w:lvlJc w:val="left"/>
      <w:pPr>
        <w:tabs>
          <w:tab w:val="num" w:pos="2160"/>
        </w:tabs>
        <w:ind w:left="2160" w:hanging="360"/>
      </w:pPr>
      <w:rPr>
        <w:rFonts w:ascii="Wingdings" w:hAnsi="Wingdings"/>
      </w:rPr>
    </w:lvl>
    <w:lvl w:ilvl="3" w:tplc="BF664F90">
      <w:start w:val="1"/>
      <w:numFmt w:val="bullet"/>
      <w:lvlText w:val=""/>
      <w:lvlJc w:val="left"/>
      <w:pPr>
        <w:tabs>
          <w:tab w:val="num" w:pos="2880"/>
        </w:tabs>
        <w:ind w:left="2880" w:hanging="360"/>
      </w:pPr>
      <w:rPr>
        <w:rFonts w:ascii="Symbol" w:hAnsi="Symbol"/>
      </w:rPr>
    </w:lvl>
    <w:lvl w:ilvl="4" w:tplc="BDEE023E">
      <w:start w:val="1"/>
      <w:numFmt w:val="bullet"/>
      <w:lvlText w:val="o"/>
      <w:lvlJc w:val="left"/>
      <w:pPr>
        <w:tabs>
          <w:tab w:val="num" w:pos="3600"/>
        </w:tabs>
        <w:ind w:left="3600" w:hanging="360"/>
      </w:pPr>
      <w:rPr>
        <w:rFonts w:ascii="Courier New" w:hAnsi="Courier New"/>
      </w:rPr>
    </w:lvl>
    <w:lvl w:ilvl="5" w:tplc="61440712">
      <w:start w:val="1"/>
      <w:numFmt w:val="bullet"/>
      <w:lvlText w:val=""/>
      <w:lvlJc w:val="left"/>
      <w:pPr>
        <w:tabs>
          <w:tab w:val="num" w:pos="4320"/>
        </w:tabs>
        <w:ind w:left="4320" w:hanging="360"/>
      </w:pPr>
      <w:rPr>
        <w:rFonts w:ascii="Wingdings" w:hAnsi="Wingdings"/>
      </w:rPr>
    </w:lvl>
    <w:lvl w:ilvl="6" w:tplc="856E76FC">
      <w:start w:val="1"/>
      <w:numFmt w:val="bullet"/>
      <w:lvlText w:val=""/>
      <w:lvlJc w:val="left"/>
      <w:pPr>
        <w:tabs>
          <w:tab w:val="num" w:pos="5040"/>
        </w:tabs>
        <w:ind w:left="5040" w:hanging="360"/>
      </w:pPr>
      <w:rPr>
        <w:rFonts w:ascii="Symbol" w:hAnsi="Symbol"/>
      </w:rPr>
    </w:lvl>
    <w:lvl w:ilvl="7" w:tplc="05C6F1E2">
      <w:start w:val="1"/>
      <w:numFmt w:val="bullet"/>
      <w:lvlText w:val="o"/>
      <w:lvlJc w:val="left"/>
      <w:pPr>
        <w:tabs>
          <w:tab w:val="num" w:pos="5760"/>
        </w:tabs>
        <w:ind w:left="5760" w:hanging="360"/>
      </w:pPr>
      <w:rPr>
        <w:rFonts w:ascii="Courier New" w:hAnsi="Courier New"/>
      </w:rPr>
    </w:lvl>
    <w:lvl w:ilvl="8" w:tplc="04C0825A">
      <w:start w:val="1"/>
      <w:numFmt w:val="bullet"/>
      <w:lvlText w:val=""/>
      <w:lvlJc w:val="left"/>
      <w:pPr>
        <w:tabs>
          <w:tab w:val="num" w:pos="6480"/>
        </w:tabs>
        <w:ind w:left="6480" w:hanging="360"/>
      </w:pPr>
      <w:rPr>
        <w:rFonts w:ascii="Wingdings" w:hAnsi="Wingdings"/>
      </w:rPr>
    </w:lvl>
  </w:abstractNum>
  <w:abstractNum w:abstractNumId="24" w15:restartNumberingAfterBreak="0">
    <w:nsid w:val="7FCB6DE8"/>
    <w:multiLevelType w:val="hybridMultilevel"/>
    <w:tmpl w:val="7FCB6DE8"/>
    <w:lvl w:ilvl="0" w:tplc="0138FCF0">
      <w:start w:val="1"/>
      <w:numFmt w:val="bullet"/>
      <w:lvlText w:val=""/>
      <w:lvlJc w:val="left"/>
      <w:pPr>
        <w:ind w:left="720" w:hanging="360"/>
      </w:pPr>
      <w:rPr>
        <w:rFonts w:ascii="Symbol" w:hAnsi="Symbol"/>
      </w:rPr>
    </w:lvl>
    <w:lvl w:ilvl="1" w:tplc="0BBCAEC2">
      <w:start w:val="1"/>
      <w:numFmt w:val="bullet"/>
      <w:lvlText w:val="o"/>
      <w:lvlJc w:val="left"/>
      <w:pPr>
        <w:tabs>
          <w:tab w:val="num" w:pos="1440"/>
        </w:tabs>
        <w:ind w:left="1440" w:hanging="360"/>
      </w:pPr>
      <w:rPr>
        <w:rFonts w:ascii="Courier New" w:hAnsi="Courier New"/>
      </w:rPr>
    </w:lvl>
    <w:lvl w:ilvl="2" w:tplc="DDA6DF66">
      <w:start w:val="1"/>
      <w:numFmt w:val="bullet"/>
      <w:lvlText w:val=""/>
      <w:lvlJc w:val="left"/>
      <w:pPr>
        <w:tabs>
          <w:tab w:val="num" w:pos="2160"/>
        </w:tabs>
        <w:ind w:left="2160" w:hanging="360"/>
      </w:pPr>
      <w:rPr>
        <w:rFonts w:ascii="Wingdings" w:hAnsi="Wingdings"/>
      </w:rPr>
    </w:lvl>
    <w:lvl w:ilvl="3" w:tplc="063A34B0">
      <w:start w:val="1"/>
      <w:numFmt w:val="bullet"/>
      <w:lvlText w:val=""/>
      <w:lvlJc w:val="left"/>
      <w:pPr>
        <w:tabs>
          <w:tab w:val="num" w:pos="2880"/>
        </w:tabs>
        <w:ind w:left="2880" w:hanging="360"/>
      </w:pPr>
      <w:rPr>
        <w:rFonts w:ascii="Symbol" w:hAnsi="Symbol"/>
      </w:rPr>
    </w:lvl>
    <w:lvl w:ilvl="4" w:tplc="D658A072">
      <w:start w:val="1"/>
      <w:numFmt w:val="bullet"/>
      <w:lvlText w:val="o"/>
      <w:lvlJc w:val="left"/>
      <w:pPr>
        <w:tabs>
          <w:tab w:val="num" w:pos="3600"/>
        </w:tabs>
        <w:ind w:left="3600" w:hanging="360"/>
      </w:pPr>
      <w:rPr>
        <w:rFonts w:ascii="Courier New" w:hAnsi="Courier New"/>
      </w:rPr>
    </w:lvl>
    <w:lvl w:ilvl="5" w:tplc="9D02C7A2">
      <w:start w:val="1"/>
      <w:numFmt w:val="bullet"/>
      <w:lvlText w:val=""/>
      <w:lvlJc w:val="left"/>
      <w:pPr>
        <w:tabs>
          <w:tab w:val="num" w:pos="4320"/>
        </w:tabs>
        <w:ind w:left="4320" w:hanging="360"/>
      </w:pPr>
      <w:rPr>
        <w:rFonts w:ascii="Wingdings" w:hAnsi="Wingdings"/>
      </w:rPr>
    </w:lvl>
    <w:lvl w:ilvl="6" w:tplc="1B5AC45A">
      <w:start w:val="1"/>
      <w:numFmt w:val="bullet"/>
      <w:lvlText w:val=""/>
      <w:lvlJc w:val="left"/>
      <w:pPr>
        <w:tabs>
          <w:tab w:val="num" w:pos="5040"/>
        </w:tabs>
        <w:ind w:left="5040" w:hanging="360"/>
      </w:pPr>
      <w:rPr>
        <w:rFonts w:ascii="Symbol" w:hAnsi="Symbol"/>
      </w:rPr>
    </w:lvl>
    <w:lvl w:ilvl="7" w:tplc="29341EC0">
      <w:start w:val="1"/>
      <w:numFmt w:val="bullet"/>
      <w:lvlText w:val="o"/>
      <w:lvlJc w:val="left"/>
      <w:pPr>
        <w:tabs>
          <w:tab w:val="num" w:pos="5760"/>
        </w:tabs>
        <w:ind w:left="5760" w:hanging="360"/>
      </w:pPr>
      <w:rPr>
        <w:rFonts w:ascii="Courier New" w:hAnsi="Courier New"/>
      </w:rPr>
    </w:lvl>
    <w:lvl w:ilvl="8" w:tplc="250A6982">
      <w:start w:val="1"/>
      <w:numFmt w:val="bullet"/>
      <w:lvlText w:val=""/>
      <w:lvlJc w:val="left"/>
      <w:pPr>
        <w:tabs>
          <w:tab w:val="num" w:pos="6480"/>
        </w:tabs>
        <w:ind w:left="6480" w:hanging="360"/>
      </w:pPr>
      <w:rPr>
        <w:rFonts w:ascii="Wingdings" w:hAnsi="Wingdings"/>
      </w:rPr>
    </w:lvl>
  </w:abstractNum>
  <w:abstractNum w:abstractNumId="25" w15:restartNumberingAfterBreak="0">
    <w:nsid w:val="7FCB6DE9"/>
    <w:multiLevelType w:val="hybridMultilevel"/>
    <w:tmpl w:val="7FCB6DE9"/>
    <w:lvl w:ilvl="0" w:tplc="21C85BD0">
      <w:start w:val="1"/>
      <w:numFmt w:val="bullet"/>
      <w:lvlText w:val=""/>
      <w:lvlJc w:val="left"/>
      <w:pPr>
        <w:ind w:left="720" w:hanging="360"/>
      </w:pPr>
      <w:rPr>
        <w:rFonts w:ascii="Symbol" w:hAnsi="Symbol"/>
      </w:rPr>
    </w:lvl>
    <w:lvl w:ilvl="1" w:tplc="956A9E66">
      <w:start w:val="1"/>
      <w:numFmt w:val="bullet"/>
      <w:lvlText w:val="o"/>
      <w:lvlJc w:val="left"/>
      <w:pPr>
        <w:tabs>
          <w:tab w:val="num" w:pos="1440"/>
        </w:tabs>
        <w:ind w:left="1440" w:hanging="360"/>
      </w:pPr>
      <w:rPr>
        <w:rFonts w:ascii="Courier New" w:hAnsi="Courier New"/>
      </w:rPr>
    </w:lvl>
    <w:lvl w:ilvl="2" w:tplc="5944F9F6">
      <w:start w:val="1"/>
      <w:numFmt w:val="bullet"/>
      <w:lvlText w:val=""/>
      <w:lvlJc w:val="left"/>
      <w:pPr>
        <w:tabs>
          <w:tab w:val="num" w:pos="2160"/>
        </w:tabs>
        <w:ind w:left="2160" w:hanging="360"/>
      </w:pPr>
      <w:rPr>
        <w:rFonts w:ascii="Wingdings" w:hAnsi="Wingdings"/>
      </w:rPr>
    </w:lvl>
    <w:lvl w:ilvl="3" w:tplc="F96674EE">
      <w:start w:val="1"/>
      <w:numFmt w:val="bullet"/>
      <w:lvlText w:val=""/>
      <w:lvlJc w:val="left"/>
      <w:pPr>
        <w:tabs>
          <w:tab w:val="num" w:pos="2880"/>
        </w:tabs>
        <w:ind w:left="2880" w:hanging="360"/>
      </w:pPr>
      <w:rPr>
        <w:rFonts w:ascii="Symbol" w:hAnsi="Symbol"/>
      </w:rPr>
    </w:lvl>
    <w:lvl w:ilvl="4" w:tplc="60ECD03E">
      <w:start w:val="1"/>
      <w:numFmt w:val="bullet"/>
      <w:lvlText w:val="o"/>
      <w:lvlJc w:val="left"/>
      <w:pPr>
        <w:tabs>
          <w:tab w:val="num" w:pos="3600"/>
        </w:tabs>
        <w:ind w:left="3600" w:hanging="360"/>
      </w:pPr>
      <w:rPr>
        <w:rFonts w:ascii="Courier New" w:hAnsi="Courier New"/>
      </w:rPr>
    </w:lvl>
    <w:lvl w:ilvl="5" w:tplc="88DE3F98">
      <w:start w:val="1"/>
      <w:numFmt w:val="bullet"/>
      <w:lvlText w:val=""/>
      <w:lvlJc w:val="left"/>
      <w:pPr>
        <w:tabs>
          <w:tab w:val="num" w:pos="4320"/>
        </w:tabs>
        <w:ind w:left="4320" w:hanging="360"/>
      </w:pPr>
      <w:rPr>
        <w:rFonts w:ascii="Wingdings" w:hAnsi="Wingdings"/>
      </w:rPr>
    </w:lvl>
    <w:lvl w:ilvl="6" w:tplc="3EB4F97A">
      <w:start w:val="1"/>
      <w:numFmt w:val="bullet"/>
      <w:lvlText w:val=""/>
      <w:lvlJc w:val="left"/>
      <w:pPr>
        <w:tabs>
          <w:tab w:val="num" w:pos="5040"/>
        </w:tabs>
        <w:ind w:left="5040" w:hanging="360"/>
      </w:pPr>
      <w:rPr>
        <w:rFonts w:ascii="Symbol" w:hAnsi="Symbol"/>
      </w:rPr>
    </w:lvl>
    <w:lvl w:ilvl="7" w:tplc="6CF0C0F8">
      <w:start w:val="1"/>
      <w:numFmt w:val="bullet"/>
      <w:lvlText w:val="o"/>
      <w:lvlJc w:val="left"/>
      <w:pPr>
        <w:tabs>
          <w:tab w:val="num" w:pos="5760"/>
        </w:tabs>
        <w:ind w:left="5760" w:hanging="360"/>
      </w:pPr>
      <w:rPr>
        <w:rFonts w:ascii="Courier New" w:hAnsi="Courier New"/>
      </w:rPr>
    </w:lvl>
    <w:lvl w:ilvl="8" w:tplc="94002CE8">
      <w:start w:val="1"/>
      <w:numFmt w:val="bullet"/>
      <w:lvlText w:val=""/>
      <w:lvlJc w:val="left"/>
      <w:pPr>
        <w:tabs>
          <w:tab w:val="num" w:pos="6480"/>
        </w:tabs>
        <w:ind w:left="6480" w:hanging="360"/>
      </w:pPr>
      <w:rPr>
        <w:rFonts w:ascii="Wingdings" w:hAnsi="Wingdings"/>
      </w:rPr>
    </w:lvl>
  </w:abstractNum>
  <w:abstractNum w:abstractNumId="26" w15:restartNumberingAfterBreak="0">
    <w:nsid w:val="7FCB6DEA"/>
    <w:multiLevelType w:val="hybridMultilevel"/>
    <w:tmpl w:val="7FCB6DEA"/>
    <w:lvl w:ilvl="0" w:tplc="9074378C">
      <w:start w:val="1"/>
      <w:numFmt w:val="bullet"/>
      <w:lvlText w:val=""/>
      <w:lvlJc w:val="left"/>
      <w:pPr>
        <w:ind w:left="720" w:hanging="360"/>
      </w:pPr>
      <w:rPr>
        <w:rFonts w:ascii="Symbol" w:hAnsi="Symbol"/>
      </w:rPr>
    </w:lvl>
    <w:lvl w:ilvl="1" w:tplc="50FAF2BE">
      <w:start w:val="1"/>
      <w:numFmt w:val="bullet"/>
      <w:lvlText w:val="o"/>
      <w:lvlJc w:val="left"/>
      <w:pPr>
        <w:tabs>
          <w:tab w:val="num" w:pos="1440"/>
        </w:tabs>
        <w:ind w:left="1440" w:hanging="360"/>
      </w:pPr>
      <w:rPr>
        <w:rFonts w:ascii="Courier New" w:hAnsi="Courier New"/>
      </w:rPr>
    </w:lvl>
    <w:lvl w:ilvl="2" w:tplc="203E4280">
      <w:start w:val="1"/>
      <w:numFmt w:val="bullet"/>
      <w:lvlText w:val=""/>
      <w:lvlJc w:val="left"/>
      <w:pPr>
        <w:tabs>
          <w:tab w:val="num" w:pos="2160"/>
        </w:tabs>
        <w:ind w:left="2160" w:hanging="360"/>
      </w:pPr>
      <w:rPr>
        <w:rFonts w:ascii="Wingdings" w:hAnsi="Wingdings"/>
      </w:rPr>
    </w:lvl>
    <w:lvl w:ilvl="3" w:tplc="8F74B920">
      <w:start w:val="1"/>
      <w:numFmt w:val="bullet"/>
      <w:lvlText w:val=""/>
      <w:lvlJc w:val="left"/>
      <w:pPr>
        <w:tabs>
          <w:tab w:val="num" w:pos="2880"/>
        </w:tabs>
        <w:ind w:left="2880" w:hanging="360"/>
      </w:pPr>
      <w:rPr>
        <w:rFonts w:ascii="Symbol" w:hAnsi="Symbol"/>
      </w:rPr>
    </w:lvl>
    <w:lvl w:ilvl="4" w:tplc="AE2AFCD2">
      <w:start w:val="1"/>
      <w:numFmt w:val="bullet"/>
      <w:lvlText w:val="o"/>
      <w:lvlJc w:val="left"/>
      <w:pPr>
        <w:tabs>
          <w:tab w:val="num" w:pos="3600"/>
        </w:tabs>
        <w:ind w:left="3600" w:hanging="360"/>
      </w:pPr>
      <w:rPr>
        <w:rFonts w:ascii="Courier New" w:hAnsi="Courier New"/>
      </w:rPr>
    </w:lvl>
    <w:lvl w:ilvl="5" w:tplc="A678C174">
      <w:start w:val="1"/>
      <w:numFmt w:val="bullet"/>
      <w:lvlText w:val=""/>
      <w:lvlJc w:val="left"/>
      <w:pPr>
        <w:tabs>
          <w:tab w:val="num" w:pos="4320"/>
        </w:tabs>
        <w:ind w:left="4320" w:hanging="360"/>
      </w:pPr>
      <w:rPr>
        <w:rFonts w:ascii="Wingdings" w:hAnsi="Wingdings"/>
      </w:rPr>
    </w:lvl>
    <w:lvl w:ilvl="6" w:tplc="F5AC6DA8">
      <w:start w:val="1"/>
      <w:numFmt w:val="bullet"/>
      <w:lvlText w:val=""/>
      <w:lvlJc w:val="left"/>
      <w:pPr>
        <w:tabs>
          <w:tab w:val="num" w:pos="5040"/>
        </w:tabs>
        <w:ind w:left="5040" w:hanging="360"/>
      </w:pPr>
      <w:rPr>
        <w:rFonts w:ascii="Symbol" w:hAnsi="Symbol"/>
      </w:rPr>
    </w:lvl>
    <w:lvl w:ilvl="7" w:tplc="1D627EFE">
      <w:start w:val="1"/>
      <w:numFmt w:val="bullet"/>
      <w:lvlText w:val="o"/>
      <w:lvlJc w:val="left"/>
      <w:pPr>
        <w:tabs>
          <w:tab w:val="num" w:pos="5760"/>
        </w:tabs>
        <w:ind w:left="5760" w:hanging="360"/>
      </w:pPr>
      <w:rPr>
        <w:rFonts w:ascii="Courier New" w:hAnsi="Courier New"/>
      </w:rPr>
    </w:lvl>
    <w:lvl w:ilvl="8" w:tplc="3F087DB8">
      <w:start w:val="1"/>
      <w:numFmt w:val="bullet"/>
      <w:lvlText w:val=""/>
      <w:lvlJc w:val="left"/>
      <w:pPr>
        <w:tabs>
          <w:tab w:val="num" w:pos="6480"/>
        </w:tabs>
        <w:ind w:left="6480" w:hanging="360"/>
      </w:pPr>
      <w:rPr>
        <w:rFonts w:ascii="Wingdings" w:hAnsi="Wingdings"/>
      </w:rPr>
    </w:lvl>
  </w:abstractNum>
  <w:abstractNum w:abstractNumId="27" w15:restartNumberingAfterBreak="0">
    <w:nsid w:val="7FCB6DEB"/>
    <w:multiLevelType w:val="hybridMultilevel"/>
    <w:tmpl w:val="7FCB6DEB"/>
    <w:lvl w:ilvl="0" w:tplc="91A4B008">
      <w:start w:val="1"/>
      <w:numFmt w:val="bullet"/>
      <w:lvlText w:val=""/>
      <w:lvlJc w:val="left"/>
      <w:pPr>
        <w:ind w:left="720" w:hanging="360"/>
      </w:pPr>
      <w:rPr>
        <w:rFonts w:ascii="Symbol" w:hAnsi="Symbol"/>
      </w:rPr>
    </w:lvl>
    <w:lvl w:ilvl="1" w:tplc="D292B542">
      <w:start w:val="1"/>
      <w:numFmt w:val="bullet"/>
      <w:lvlText w:val="o"/>
      <w:lvlJc w:val="left"/>
      <w:pPr>
        <w:tabs>
          <w:tab w:val="num" w:pos="1440"/>
        </w:tabs>
        <w:ind w:left="1440" w:hanging="360"/>
      </w:pPr>
      <w:rPr>
        <w:rFonts w:ascii="Courier New" w:hAnsi="Courier New"/>
      </w:rPr>
    </w:lvl>
    <w:lvl w:ilvl="2" w:tplc="5678998A">
      <w:start w:val="1"/>
      <w:numFmt w:val="bullet"/>
      <w:lvlText w:val=""/>
      <w:lvlJc w:val="left"/>
      <w:pPr>
        <w:tabs>
          <w:tab w:val="num" w:pos="2160"/>
        </w:tabs>
        <w:ind w:left="2160" w:hanging="360"/>
      </w:pPr>
      <w:rPr>
        <w:rFonts w:ascii="Wingdings" w:hAnsi="Wingdings"/>
      </w:rPr>
    </w:lvl>
    <w:lvl w:ilvl="3" w:tplc="E6AA884A">
      <w:start w:val="1"/>
      <w:numFmt w:val="bullet"/>
      <w:lvlText w:val=""/>
      <w:lvlJc w:val="left"/>
      <w:pPr>
        <w:tabs>
          <w:tab w:val="num" w:pos="2880"/>
        </w:tabs>
        <w:ind w:left="2880" w:hanging="360"/>
      </w:pPr>
      <w:rPr>
        <w:rFonts w:ascii="Symbol" w:hAnsi="Symbol"/>
      </w:rPr>
    </w:lvl>
    <w:lvl w:ilvl="4" w:tplc="F2206CA2">
      <w:start w:val="1"/>
      <w:numFmt w:val="bullet"/>
      <w:lvlText w:val="o"/>
      <w:lvlJc w:val="left"/>
      <w:pPr>
        <w:tabs>
          <w:tab w:val="num" w:pos="3600"/>
        </w:tabs>
        <w:ind w:left="3600" w:hanging="360"/>
      </w:pPr>
      <w:rPr>
        <w:rFonts w:ascii="Courier New" w:hAnsi="Courier New"/>
      </w:rPr>
    </w:lvl>
    <w:lvl w:ilvl="5" w:tplc="E4F426D0">
      <w:start w:val="1"/>
      <w:numFmt w:val="bullet"/>
      <w:lvlText w:val=""/>
      <w:lvlJc w:val="left"/>
      <w:pPr>
        <w:tabs>
          <w:tab w:val="num" w:pos="4320"/>
        </w:tabs>
        <w:ind w:left="4320" w:hanging="360"/>
      </w:pPr>
      <w:rPr>
        <w:rFonts w:ascii="Wingdings" w:hAnsi="Wingdings"/>
      </w:rPr>
    </w:lvl>
    <w:lvl w:ilvl="6" w:tplc="62025548">
      <w:start w:val="1"/>
      <w:numFmt w:val="bullet"/>
      <w:lvlText w:val=""/>
      <w:lvlJc w:val="left"/>
      <w:pPr>
        <w:tabs>
          <w:tab w:val="num" w:pos="5040"/>
        </w:tabs>
        <w:ind w:left="5040" w:hanging="360"/>
      </w:pPr>
      <w:rPr>
        <w:rFonts w:ascii="Symbol" w:hAnsi="Symbol"/>
      </w:rPr>
    </w:lvl>
    <w:lvl w:ilvl="7" w:tplc="09D8159C">
      <w:start w:val="1"/>
      <w:numFmt w:val="bullet"/>
      <w:lvlText w:val="o"/>
      <w:lvlJc w:val="left"/>
      <w:pPr>
        <w:tabs>
          <w:tab w:val="num" w:pos="5760"/>
        </w:tabs>
        <w:ind w:left="5760" w:hanging="360"/>
      </w:pPr>
      <w:rPr>
        <w:rFonts w:ascii="Courier New" w:hAnsi="Courier New"/>
      </w:rPr>
    </w:lvl>
    <w:lvl w:ilvl="8" w:tplc="81EC9AB4">
      <w:start w:val="1"/>
      <w:numFmt w:val="bullet"/>
      <w:lvlText w:val=""/>
      <w:lvlJc w:val="left"/>
      <w:pPr>
        <w:tabs>
          <w:tab w:val="num" w:pos="6480"/>
        </w:tabs>
        <w:ind w:left="6480" w:hanging="360"/>
      </w:pPr>
      <w:rPr>
        <w:rFonts w:ascii="Wingdings" w:hAnsi="Wingdings"/>
      </w:rPr>
    </w:lvl>
  </w:abstractNum>
  <w:abstractNum w:abstractNumId="28" w15:restartNumberingAfterBreak="0">
    <w:nsid w:val="7FCB6DEC"/>
    <w:multiLevelType w:val="hybridMultilevel"/>
    <w:tmpl w:val="7FCB6DEC"/>
    <w:lvl w:ilvl="0" w:tplc="F04AD646">
      <w:start w:val="1"/>
      <w:numFmt w:val="bullet"/>
      <w:lvlText w:val=""/>
      <w:lvlJc w:val="left"/>
      <w:pPr>
        <w:ind w:left="720" w:hanging="360"/>
      </w:pPr>
      <w:rPr>
        <w:rFonts w:ascii="Symbol" w:hAnsi="Symbol"/>
      </w:rPr>
    </w:lvl>
    <w:lvl w:ilvl="1" w:tplc="CAC696DE">
      <w:start w:val="1"/>
      <w:numFmt w:val="bullet"/>
      <w:lvlText w:val="o"/>
      <w:lvlJc w:val="left"/>
      <w:pPr>
        <w:tabs>
          <w:tab w:val="num" w:pos="1440"/>
        </w:tabs>
        <w:ind w:left="1440" w:hanging="360"/>
      </w:pPr>
      <w:rPr>
        <w:rFonts w:ascii="Courier New" w:hAnsi="Courier New"/>
      </w:rPr>
    </w:lvl>
    <w:lvl w:ilvl="2" w:tplc="2ED8A424">
      <w:start w:val="1"/>
      <w:numFmt w:val="bullet"/>
      <w:lvlText w:val=""/>
      <w:lvlJc w:val="left"/>
      <w:pPr>
        <w:tabs>
          <w:tab w:val="num" w:pos="2160"/>
        </w:tabs>
        <w:ind w:left="2160" w:hanging="360"/>
      </w:pPr>
      <w:rPr>
        <w:rFonts w:ascii="Wingdings" w:hAnsi="Wingdings"/>
      </w:rPr>
    </w:lvl>
    <w:lvl w:ilvl="3" w:tplc="76A04568">
      <w:start w:val="1"/>
      <w:numFmt w:val="bullet"/>
      <w:lvlText w:val=""/>
      <w:lvlJc w:val="left"/>
      <w:pPr>
        <w:tabs>
          <w:tab w:val="num" w:pos="2880"/>
        </w:tabs>
        <w:ind w:left="2880" w:hanging="360"/>
      </w:pPr>
      <w:rPr>
        <w:rFonts w:ascii="Symbol" w:hAnsi="Symbol"/>
      </w:rPr>
    </w:lvl>
    <w:lvl w:ilvl="4" w:tplc="2B142C80">
      <w:start w:val="1"/>
      <w:numFmt w:val="bullet"/>
      <w:lvlText w:val="o"/>
      <w:lvlJc w:val="left"/>
      <w:pPr>
        <w:tabs>
          <w:tab w:val="num" w:pos="3600"/>
        </w:tabs>
        <w:ind w:left="3600" w:hanging="360"/>
      </w:pPr>
      <w:rPr>
        <w:rFonts w:ascii="Courier New" w:hAnsi="Courier New"/>
      </w:rPr>
    </w:lvl>
    <w:lvl w:ilvl="5" w:tplc="9B86ECF2">
      <w:start w:val="1"/>
      <w:numFmt w:val="bullet"/>
      <w:lvlText w:val=""/>
      <w:lvlJc w:val="left"/>
      <w:pPr>
        <w:tabs>
          <w:tab w:val="num" w:pos="4320"/>
        </w:tabs>
        <w:ind w:left="4320" w:hanging="360"/>
      </w:pPr>
      <w:rPr>
        <w:rFonts w:ascii="Wingdings" w:hAnsi="Wingdings"/>
      </w:rPr>
    </w:lvl>
    <w:lvl w:ilvl="6" w:tplc="B562F586">
      <w:start w:val="1"/>
      <w:numFmt w:val="bullet"/>
      <w:lvlText w:val=""/>
      <w:lvlJc w:val="left"/>
      <w:pPr>
        <w:tabs>
          <w:tab w:val="num" w:pos="5040"/>
        </w:tabs>
        <w:ind w:left="5040" w:hanging="360"/>
      </w:pPr>
      <w:rPr>
        <w:rFonts w:ascii="Symbol" w:hAnsi="Symbol"/>
      </w:rPr>
    </w:lvl>
    <w:lvl w:ilvl="7" w:tplc="9D60FED6">
      <w:start w:val="1"/>
      <w:numFmt w:val="bullet"/>
      <w:lvlText w:val="o"/>
      <w:lvlJc w:val="left"/>
      <w:pPr>
        <w:tabs>
          <w:tab w:val="num" w:pos="5760"/>
        </w:tabs>
        <w:ind w:left="5760" w:hanging="360"/>
      </w:pPr>
      <w:rPr>
        <w:rFonts w:ascii="Courier New" w:hAnsi="Courier New"/>
      </w:rPr>
    </w:lvl>
    <w:lvl w:ilvl="8" w:tplc="1C1A7FBA">
      <w:start w:val="1"/>
      <w:numFmt w:val="bullet"/>
      <w:lvlText w:val=""/>
      <w:lvlJc w:val="left"/>
      <w:pPr>
        <w:tabs>
          <w:tab w:val="num" w:pos="6480"/>
        </w:tabs>
        <w:ind w:left="6480" w:hanging="360"/>
      </w:pPr>
      <w:rPr>
        <w:rFonts w:ascii="Wingdings" w:hAnsi="Wingdings"/>
      </w:rPr>
    </w:lvl>
  </w:abstractNum>
  <w:abstractNum w:abstractNumId="29" w15:restartNumberingAfterBreak="0">
    <w:nsid w:val="7FCB6DED"/>
    <w:multiLevelType w:val="hybridMultilevel"/>
    <w:tmpl w:val="7FCB6DED"/>
    <w:lvl w:ilvl="0" w:tplc="388483EC">
      <w:start w:val="1"/>
      <w:numFmt w:val="bullet"/>
      <w:lvlText w:val=""/>
      <w:lvlJc w:val="left"/>
      <w:pPr>
        <w:ind w:left="720" w:hanging="360"/>
      </w:pPr>
      <w:rPr>
        <w:rFonts w:ascii="Symbol" w:hAnsi="Symbol"/>
      </w:rPr>
    </w:lvl>
    <w:lvl w:ilvl="1" w:tplc="52FCF4D4">
      <w:start w:val="1"/>
      <w:numFmt w:val="bullet"/>
      <w:lvlText w:val="o"/>
      <w:lvlJc w:val="left"/>
      <w:pPr>
        <w:tabs>
          <w:tab w:val="num" w:pos="1440"/>
        </w:tabs>
        <w:ind w:left="1440" w:hanging="360"/>
      </w:pPr>
      <w:rPr>
        <w:rFonts w:ascii="Courier New" w:hAnsi="Courier New"/>
      </w:rPr>
    </w:lvl>
    <w:lvl w:ilvl="2" w:tplc="118A5626">
      <w:start w:val="1"/>
      <w:numFmt w:val="bullet"/>
      <w:lvlText w:val=""/>
      <w:lvlJc w:val="left"/>
      <w:pPr>
        <w:tabs>
          <w:tab w:val="num" w:pos="2160"/>
        </w:tabs>
        <w:ind w:left="2160" w:hanging="360"/>
      </w:pPr>
      <w:rPr>
        <w:rFonts w:ascii="Wingdings" w:hAnsi="Wingdings"/>
      </w:rPr>
    </w:lvl>
    <w:lvl w:ilvl="3" w:tplc="604483D0">
      <w:start w:val="1"/>
      <w:numFmt w:val="bullet"/>
      <w:lvlText w:val=""/>
      <w:lvlJc w:val="left"/>
      <w:pPr>
        <w:tabs>
          <w:tab w:val="num" w:pos="2880"/>
        </w:tabs>
        <w:ind w:left="2880" w:hanging="360"/>
      </w:pPr>
      <w:rPr>
        <w:rFonts w:ascii="Symbol" w:hAnsi="Symbol"/>
      </w:rPr>
    </w:lvl>
    <w:lvl w:ilvl="4" w:tplc="5338E9F8">
      <w:start w:val="1"/>
      <w:numFmt w:val="bullet"/>
      <w:lvlText w:val="o"/>
      <w:lvlJc w:val="left"/>
      <w:pPr>
        <w:tabs>
          <w:tab w:val="num" w:pos="3600"/>
        </w:tabs>
        <w:ind w:left="3600" w:hanging="360"/>
      </w:pPr>
      <w:rPr>
        <w:rFonts w:ascii="Courier New" w:hAnsi="Courier New"/>
      </w:rPr>
    </w:lvl>
    <w:lvl w:ilvl="5" w:tplc="7D3610E2">
      <w:start w:val="1"/>
      <w:numFmt w:val="bullet"/>
      <w:lvlText w:val=""/>
      <w:lvlJc w:val="left"/>
      <w:pPr>
        <w:tabs>
          <w:tab w:val="num" w:pos="4320"/>
        </w:tabs>
        <w:ind w:left="4320" w:hanging="360"/>
      </w:pPr>
      <w:rPr>
        <w:rFonts w:ascii="Wingdings" w:hAnsi="Wingdings"/>
      </w:rPr>
    </w:lvl>
    <w:lvl w:ilvl="6" w:tplc="08447C0A">
      <w:start w:val="1"/>
      <w:numFmt w:val="bullet"/>
      <w:lvlText w:val=""/>
      <w:lvlJc w:val="left"/>
      <w:pPr>
        <w:tabs>
          <w:tab w:val="num" w:pos="5040"/>
        </w:tabs>
        <w:ind w:left="5040" w:hanging="360"/>
      </w:pPr>
      <w:rPr>
        <w:rFonts w:ascii="Symbol" w:hAnsi="Symbol"/>
      </w:rPr>
    </w:lvl>
    <w:lvl w:ilvl="7" w:tplc="EA12594E">
      <w:start w:val="1"/>
      <w:numFmt w:val="bullet"/>
      <w:lvlText w:val="o"/>
      <w:lvlJc w:val="left"/>
      <w:pPr>
        <w:tabs>
          <w:tab w:val="num" w:pos="5760"/>
        </w:tabs>
        <w:ind w:left="5760" w:hanging="360"/>
      </w:pPr>
      <w:rPr>
        <w:rFonts w:ascii="Courier New" w:hAnsi="Courier New"/>
      </w:rPr>
    </w:lvl>
    <w:lvl w:ilvl="8" w:tplc="6FF45010">
      <w:start w:val="1"/>
      <w:numFmt w:val="bullet"/>
      <w:lvlText w:val=""/>
      <w:lvlJc w:val="left"/>
      <w:pPr>
        <w:tabs>
          <w:tab w:val="num" w:pos="6480"/>
        </w:tabs>
        <w:ind w:left="6480" w:hanging="360"/>
      </w:pPr>
      <w:rPr>
        <w:rFonts w:ascii="Wingdings" w:hAnsi="Wingdings"/>
      </w:rPr>
    </w:lvl>
  </w:abstractNum>
  <w:abstractNum w:abstractNumId="30" w15:restartNumberingAfterBreak="0">
    <w:nsid w:val="7FCB6DEE"/>
    <w:multiLevelType w:val="hybridMultilevel"/>
    <w:tmpl w:val="7FCB6DEE"/>
    <w:lvl w:ilvl="0" w:tplc="82B0384C">
      <w:start w:val="1"/>
      <w:numFmt w:val="bullet"/>
      <w:lvlText w:val=""/>
      <w:lvlJc w:val="left"/>
      <w:pPr>
        <w:ind w:left="720" w:hanging="360"/>
      </w:pPr>
      <w:rPr>
        <w:rFonts w:ascii="Symbol" w:hAnsi="Symbol"/>
      </w:rPr>
    </w:lvl>
    <w:lvl w:ilvl="1" w:tplc="11CC2D7C">
      <w:start w:val="1"/>
      <w:numFmt w:val="bullet"/>
      <w:lvlText w:val="o"/>
      <w:lvlJc w:val="left"/>
      <w:pPr>
        <w:tabs>
          <w:tab w:val="num" w:pos="1440"/>
        </w:tabs>
        <w:ind w:left="1440" w:hanging="360"/>
      </w:pPr>
      <w:rPr>
        <w:rFonts w:ascii="Courier New" w:hAnsi="Courier New"/>
      </w:rPr>
    </w:lvl>
    <w:lvl w:ilvl="2" w:tplc="4F0ACCBE">
      <w:start w:val="1"/>
      <w:numFmt w:val="bullet"/>
      <w:lvlText w:val=""/>
      <w:lvlJc w:val="left"/>
      <w:pPr>
        <w:tabs>
          <w:tab w:val="num" w:pos="2160"/>
        </w:tabs>
        <w:ind w:left="2160" w:hanging="360"/>
      </w:pPr>
      <w:rPr>
        <w:rFonts w:ascii="Wingdings" w:hAnsi="Wingdings"/>
      </w:rPr>
    </w:lvl>
    <w:lvl w:ilvl="3" w:tplc="2CD8C628">
      <w:start w:val="1"/>
      <w:numFmt w:val="bullet"/>
      <w:lvlText w:val=""/>
      <w:lvlJc w:val="left"/>
      <w:pPr>
        <w:tabs>
          <w:tab w:val="num" w:pos="2880"/>
        </w:tabs>
        <w:ind w:left="2880" w:hanging="360"/>
      </w:pPr>
      <w:rPr>
        <w:rFonts w:ascii="Symbol" w:hAnsi="Symbol"/>
      </w:rPr>
    </w:lvl>
    <w:lvl w:ilvl="4" w:tplc="71E00C5A">
      <w:start w:val="1"/>
      <w:numFmt w:val="bullet"/>
      <w:lvlText w:val="o"/>
      <w:lvlJc w:val="left"/>
      <w:pPr>
        <w:tabs>
          <w:tab w:val="num" w:pos="3600"/>
        </w:tabs>
        <w:ind w:left="3600" w:hanging="360"/>
      </w:pPr>
      <w:rPr>
        <w:rFonts w:ascii="Courier New" w:hAnsi="Courier New"/>
      </w:rPr>
    </w:lvl>
    <w:lvl w:ilvl="5" w:tplc="454CC320">
      <w:start w:val="1"/>
      <w:numFmt w:val="bullet"/>
      <w:lvlText w:val=""/>
      <w:lvlJc w:val="left"/>
      <w:pPr>
        <w:tabs>
          <w:tab w:val="num" w:pos="4320"/>
        </w:tabs>
        <w:ind w:left="4320" w:hanging="360"/>
      </w:pPr>
      <w:rPr>
        <w:rFonts w:ascii="Wingdings" w:hAnsi="Wingdings"/>
      </w:rPr>
    </w:lvl>
    <w:lvl w:ilvl="6" w:tplc="43C41054">
      <w:start w:val="1"/>
      <w:numFmt w:val="bullet"/>
      <w:lvlText w:val=""/>
      <w:lvlJc w:val="left"/>
      <w:pPr>
        <w:tabs>
          <w:tab w:val="num" w:pos="5040"/>
        </w:tabs>
        <w:ind w:left="5040" w:hanging="360"/>
      </w:pPr>
      <w:rPr>
        <w:rFonts w:ascii="Symbol" w:hAnsi="Symbol"/>
      </w:rPr>
    </w:lvl>
    <w:lvl w:ilvl="7" w:tplc="C80269E8">
      <w:start w:val="1"/>
      <w:numFmt w:val="bullet"/>
      <w:lvlText w:val="o"/>
      <w:lvlJc w:val="left"/>
      <w:pPr>
        <w:tabs>
          <w:tab w:val="num" w:pos="5760"/>
        </w:tabs>
        <w:ind w:left="5760" w:hanging="360"/>
      </w:pPr>
      <w:rPr>
        <w:rFonts w:ascii="Courier New" w:hAnsi="Courier New"/>
      </w:rPr>
    </w:lvl>
    <w:lvl w:ilvl="8" w:tplc="8A14A61C">
      <w:start w:val="1"/>
      <w:numFmt w:val="bullet"/>
      <w:lvlText w:val=""/>
      <w:lvlJc w:val="left"/>
      <w:pPr>
        <w:tabs>
          <w:tab w:val="num" w:pos="6480"/>
        </w:tabs>
        <w:ind w:left="6480" w:hanging="360"/>
      </w:pPr>
      <w:rPr>
        <w:rFonts w:ascii="Wingdings" w:hAnsi="Wingdings"/>
      </w:rPr>
    </w:lvl>
  </w:abstractNum>
  <w:abstractNum w:abstractNumId="31" w15:restartNumberingAfterBreak="0">
    <w:nsid w:val="7FCB6DEF"/>
    <w:multiLevelType w:val="hybridMultilevel"/>
    <w:tmpl w:val="7FCB6DEF"/>
    <w:lvl w:ilvl="0" w:tplc="66D6B15E">
      <w:start w:val="1"/>
      <w:numFmt w:val="bullet"/>
      <w:lvlText w:val=""/>
      <w:lvlJc w:val="left"/>
      <w:pPr>
        <w:ind w:left="720" w:hanging="360"/>
      </w:pPr>
      <w:rPr>
        <w:rFonts w:ascii="Symbol" w:hAnsi="Symbol"/>
      </w:rPr>
    </w:lvl>
    <w:lvl w:ilvl="1" w:tplc="D6CE54D0">
      <w:start w:val="1"/>
      <w:numFmt w:val="bullet"/>
      <w:lvlText w:val="o"/>
      <w:lvlJc w:val="left"/>
      <w:pPr>
        <w:tabs>
          <w:tab w:val="num" w:pos="1440"/>
        </w:tabs>
        <w:ind w:left="1440" w:hanging="360"/>
      </w:pPr>
      <w:rPr>
        <w:rFonts w:ascii="Courier New" w:hAnsi="Courier New"/>
      </w:rPr>
    </w:lvl>
    <w:lvl w:ilvl="2" w:tplc="1B4C9F36">
      <w:start w:val="1"/>
      <w:numFmt w:val="bullet"/>
      <w:lvlText w:val=""/>
      <w:lvlJc w:val="left"/>
      <w:pPr>
        <w:tabs>
          <w:tab w:val="num" w:pos="2160"/>
        </w:tabs>
        <w:ind w:left="2160" w:hanging="360"/>
      </w:pPr>
      <w:rPr>
        <w:rFonts w:ascii="Wingdings" w:hAnsi="Wingdings"/>
      </w:rPr>
    </w:lvl>
    <w:lvl w:ilvl="3" w:tplc="6B287FCE">
      <w:start w:val="1"/>
      <w:numFmt w:val="bullet"/>
      <w:lvlText w:val=""/>
      <w:lvlJc w:val="left"/>
      <w:pPr>
        <w:tabs>
          <w:tab w:val="num" w:pos="2880"/>
        </w:tabs>
        <w:ind w:left="2880" w:hanging="360"/>
      </w:pPr>
      <w:rPr>
        <w:rFonts w:ascii="Symbol" w:hAnsi="Symbol"/>
      </w:rPr>
    </w:lvl>
    <w:lvl w:ilvl="4" w:tplc="62B8945E">
      <w:start w:val="1"/>
      <w:numFmt w:val="bullet"/>
      <w:lvlText w:val="o"/>
      <w:lvlJc w:val="left"/>
      <w:pPr>
        <w:tabs>
          <w:tab w:val="num" w:pos="3600"/>
        </w:tabs>
        <w:ind w:left="3600" w:hanging="360"/>
      </w:pPr>
      <w:rPr>
        <w:rFonts w:ascii="Courier New" w:hAnsi="Courier New"/>
      </w:rPr>
    </w:lvl>
    <w:lvl w:ilvl="5" w:tplc="6C5C768C">
      <w:start w:val="1"/>
      <w:numFmt w:val="bullet"/>
      <w:lvlText w:val=""/>
      <w:lvlJc w:val="left"/>
      <w:pPr>
        <w:tabs>
          <w:tab w:val="num" w:pos="4320"/>
        </w:tabs>
        <w:ind w:left="4320" w:hanging="360"/>
      </w:pPr>
      <w:rPr>
        <w:rFonts w:ascii="Wingdings" w:hAnsi="Wingdings"/>
      </w:rPr>
    </w:lvl>
    <w:lvl w:ilvl="6" w:tplc="4C5A989C">
      <w:start w:val="1"/>
      <w:numFmt w:val="bullet"/>
      <w:lvlText w:val=""/>
      <w:lvlJc w:val="left"/>
      <w:pPr>
        <w:tabs>
          <w:tab w:val="num" w:pos="5040"/>
        </w:tabs>
        <w:ind w:left="5040" w:hanging="360"/>
      </w:pPr>
      <w:rPr>
        <w:rFonts w:ascii="Symbol" w:hAnsi="Symbol"/>
      </w:rPr>
    </w:lvl>
    <w:lvl w:ilvl="7" w:tplc="0E8A150E">
      <w:start w:val="1"/>
      <w:numFmt w:val="bullet"/>
      <w:lvlText w:val="o"/>
      <w:lvlJc w:val="left"/>
      <w:pPr>
        <w:tabs>
          <w:tab w:val="num" w:pos="5760"/>
        </w:tabs>
        <w:ind w:left="5760" w:hanging="360"/>
      </w:pPr>
      <w:rPr>
        <w:rFonts w:ascii="Courier New" w:hAnsi="Courier New"/>
      </w:rPr>
    </w:lvl>
    <w:lvl w:ilvl="8" w:tplc="37F8971E">
      <w:start w:val="1"/>
      <w:numFmt w:val="bullet"/>
      <w:lvlText w:val=""/>
      <w:lvlJc w:val="left"/>
      <w:pPr>
        <w:tabs>
          <w:tab w:val="num" w:pos="6480"/>
        </w:tabs>
        <w:ind w:left="6480" w:hanging="360"/>
      </w:pPr>
      <w:rPr>
        <w:rFonts w:ascii="Wingdings" w:hAnsi="Wingdings"/>
      </w:rPr>
    </w:lvl>
  </w:abstractNum>
  <w:abstractNum w:abstractNumId="32" w15:restartNumberingAfterBreak="0">
    <w:nsid w:val="7FCB6DF0"/>
    <w:multiLevelType w:val="hybridMultilevel"/>
    <w:tmpl w:val="7FCB6DF0"/>
    <w:lvl w:ilvl="0" w:tplc="00B8E57E">
      <w:start w:val="1"/>
      <w:numFmt w:val="bullet"/>
      <w:lvlText w:val=""/>
      <w:lvlJc w:val="left"/>
      <w:pPr>
        <w:ind w:left="720" w:hanging="360"/>
      </w:pPr>
      <w:rPr>
        <w:rFonts w:ascii="Symbol" w:hAnsi="Symbol"/>
      </w:rPr>
    </w:lvl>
    <w:lvl w:ilvl="1" w:tplc="D3F63312">
      <w:start w:val="1"/>
      <w:numFmt w:val="bullet"/>
      <w:lvlText w:val="o"/>
      <w:lvlJc w:val="left"/>
      <w:pPr>
        <w:tabs>
          <w:tab w:val="num" w:pos="1440"/>
        </w:tabs>
        <w:ind w:left="1440" w:hanging="360"/>
      </w:pPr>
      <w:rPr>
        <w:rFonts w:ascii="Courier New" w:hAnsi="Courier New"/>
      </w:rPr>
    </w:lvl>
    <w:lvl w:ilvl="2" w:tplc="C116F2C8">
      <w:start w:val="1"/>
      <w:numFmt w:val="bullet"/>
      <w:lvlText w:val=""/>
      <w:lvlJc w:val="left"/>
      <w:pPr>
        <w:tabs>
          <w:tab w:val="num" w:pos="2160"/>
        </w:tabs>
        <w:ind w:left="2160" w:hanging="360"/>
      </w:pPr>
      <w:rPr>
        <w:rFonts w:ascii="Wingdings" w:hAnsi="Wingdings"/>
      </w:rPr>
    </w:lvl>
    <w:lvl w:ilvl="3" w:tplc="80A22FEA">
      <w:start w:val="1"/>
      <w:numFmt w:val="bullet"/>
      <w:lvlText w:val=""/>
      <w:lvlJc w:val="left"/>
      <w:pPr>
        <w:tabs>
          <w:tab w:val="num" w:pos="2880"/>
        </w:tabs>
        <w:ind w:left="2880" w:hanging="360"/>
      </w:pPr>
      <w:rPr>
        <w:rFonts w:ascii="Symbol" w:hAnsi="Symbol"/>
      </w:rPr>
    </w:lvl>
    <w:lvl w:ilvl="4" w:tplc="810E7E36">
      <w:start w:val="1"/>
      <w:numFmt w:val="bullet"/>
      <w:lvlText w:val="o"/>
      <w:lvlJc w:val="left"/>
      <w:pPr>
        <w:tabs>
          <w:tab w:val="num" w:pos="3600"/>
        </w:tabs>
        <w:ind w:left="3600" w:hanging="360"/>
      </w:pPr>
      <w:rPr>
        <w:rFonts w:ascii="Courier New" w:hAnsi="Courier New"/>
      </w:rPr>
    </w:lvl>
    <w:lvl w:ilvl="5" w:tplc="77E87936">
      <w:start w:val="1"/>
      <w:numFmt w:val="bullet"/>
      <w:lvlText w:val=""/>
      <w:lvlJc w:val="left"/>
      <w:pPr>
        <w:tabs>
          <w:tab w:val="num" w:pos="4320"/>
        </w:tabs>
        <w:ind w:left="4320" w:hanging="360"/>
      </w:pPr>
      <w:rPr>
        <w:rFonts w:ascii="Wingdings" w:hAnsi="Wingdings"/>
      </w:rPr>
    </w:lvl>
    <w:lvl w:ilvl="6" w:tplc="A64C23A8">
      <w:start w:val="1"/>
      <w:numFmt w:val="bullet"/>
      <w:lvlText w:val=""/>
      <w:lvlJc w:val="left"/>
      <w:pPr>
        <w:tabs>
          <w:tab w:val="num" w:pos="5040"/>
        </w:tabs>
        <w:ind w:left="5040" w:hanging="360"/>
      </w:pPr>
      <w:rPr>
        <w:rFonts w:ascii="Symbol" w:hAnsi="Symbol"/>
      </w:rPr>
    </w:lvl>
    <w:lvl w:ilvl="7" w:tplc="5B9265B6">
      <w:start w:val="1"/>
      <w:numFmt w:val="bullet"/>
      <w:lvlText w:val="o"/>
      <w:lvlJc w:val="left"/>
      <w:pPr>
        <w:tabs>
          <w:tab w:val="num" w:pos="5760"/>
        </w:tabs>
        <w:ind w:left="5760" w:hanging="360"/>
      </w:pPr>
      <w:rPr>
        <w:rFonts w:ascii="Courier New" w:hAnsi="Courier New"/>
      </w:rPr>
    </w:lvl>
    <w:lvl w:ilvl="8" w:tplc="833644F4">
      <w:start w:val="1"/>
      <w:numFmt w:val="bullet"/>
      <w:lvlText w:val=""/>
      <w:lvlJc w:val="left"/>
      <w:pPr>
        <w:tabs>
          <w:tab w:val="num" w:pos="6480"/>
        </w:tabs>
        <w:ind w:left="6480" w:hanging="360"/>
      </w:pPr>
      <w:rPr>
        <w:rFonts w:ascii="Wingdings" w:hAnsi="Wingdings"/>
      </w:rPr>
    </w:lvl>
  </w:abstractNum>
  <w:abstractNum w:abstractNumId="33" w15:restartNumberingAfterBreak="0">
    <w:nsid w:val="7FCB6DF1"/>
    <w:multiLevelType w:val="hybridMultilevel"/>
    <w:tmpl w:val="7FCB6DF1"/>
    <w:lvl w:ilvl="0" w:tplc="B3869B14">
      <w:start w:val="1"/>
      <w:numFmt w:val="bullet"/>
      <w:lvlText w:val=""/>
      <w:lvlJc w:val="left"/>
      <w:pPr>
        <w:ind w:left="720" w:hanging="360"/>
      </w:pPr>
      <w:rPr>
        <w:rFonts w:ascii="Symbol" w:hAnsi="Symbol"/>
      </w:rPr>
    </w:lvl>
    <w:lvl w:ilvl="1" w:tplc="E53E0980">
      <w:start w:val="1"/>
      <w:numFmt w:val="bullet"/>
      <w:lvlText w:val="o"/>
      <w:lvlJc w:val="left"/>
      <w:pPr>
        <w:tabs>
          <w:tab w:val="num" w:pos="1440"/>
        </w:tabs>
        <w:ind w:left="1440" w:hanging="360"/>
      </w:pPr>
      <w:rPr>
        <w:rFonts w:ascii="Courier New" w:hAnsi="Courier New"/>
      </w:rPr>
    </w:lvl>
    <w:lvl w:ilvl="2" w:tplc="F01AD43C">
      <w:start w:val="1"/>
      <w:numFmt w:val="bullet"/>
      <w:lvlText w:val=""/>
      <w:lvlJc w:val="left"/>
      <w:pPr>
        <w:tabs>
          <w:tab w:val="num" w:pos="2160"/>
        </w:tabs>
        <w:ind w:left="2160" w:hanging="360"/>
      </w:pPr>
      <w:rPr>
        <w:rFonts w:ascii="Wingdings" w:hAnsi="Wingdings"/>
      </w:rPr>
    </w:lvl>
    <w:lvl w:ilvl="3" w:tplc="A3C6695A">
      <w:start w:val="1"/>
      <w:numFmt w:val="bullet"/>
      <w:lvlText w:val=""/>
      <w:lvlJc w:val="left"/>
      <w:pPr>
        <w:tabs>
          <w:tab w:val="num" w:pos="2880"/>
        </w:tabs>
        <w:ind w:left="2880" w:hanging="360"/>
      </w:pPr>
      <w:rPr>
        <w:rFonts w:ascii="Symbol" w:hAnsi="Symbol"/>
      </w:rPr>
    </w:lvl>
    <w:lvl w:ilvl="4" w:tplc="38A80F9A">
      <w:start w:val="1"/>
      <w:numFmt w:val="bullet"/>
      <w:lvlText w:val="o"/>
      <w:lvlJc w:val="left"/>
      <w:pPr>
        <w:tabs>
          <w:tab w:val="num" w:pos="3600"/>
        </w:tabs>
        <w:ind w:left="3600" w:hanging="360"/>
      </w:pPr>
      <w:rPr>
        <w:rFonts w:ascii="Courier New" w:hAnsi="Courier New"/>
      </w:rPr>
    </w:lvl>
    <w:lvl w:ilvl="5" w:tplc="E8FA6AEC">
      <w:start w:val="1"/>
      <w:numFmt w:val="bullet"/>
      <w:lvlText w:val=""/>
      <w:lvlJc w:val="left"/>
      <w:pPr>
        <w:tabs>
          <w:tab w:val="num" w:pos="4320"/>
        </w:tabs>
        <w:ind w:left="4320" w:hanging="360"/>
      </w:pPr>
      <w:rPr>
        <w:rFonts w:ascii="Wingdings" w:hAnsi="Wingdings"/>
      </w:rPr>
    </w:lvl>
    <w:lvl w:ilvl="6" w:tplc="70DE8B34">
      <w:start w:val="1"/>
      <w:numFmt w:val="bullet"/>
      <w:lvlText w:val=""/>
      <w:lvlJc w:val="left"/>
      <w:pPr>
        <w:tabs>
          <w:tab w:val="num" w:pos="5040"/>
        </w:tabs>
        <w:ind w:left="5040" w:hanging="360"/>
      </w:pPr>
      <w:rPr>
        <w:rFonts w:ascii="Symbol" w:hAnsi="Symbol"/>
      </w:rPr>
    </w:lvl>
    <w:lvl w:ilvl="7" w:tplc="D7E0389A">
      <w:start w:val="1"/>
      <w:numFmt w:val="bullet"/>
      <w:lvlText w:val="o"/>
      <w:lvlJc w:val="left"/>
      <w:pPr>
        <w:tabs>
          <w:tab w:val="num" w:pos="5760"/>
        </w:tabs>
        <w:ind w:left="5760" w:hanging="360"/>
      </w:pPr>
      <w:rPr>
        <w:rFonts w:ascii="Courier New" w:hAnsi="Courier New"/>
      </w:rPr>
    </w:lvl>
    <w:lvl w:ilvl="8" w:tplc="D80E32A0">
      <w:start w:val="1"/>
      <w:numFmt w:val="bullet"/>
      <w:lvlText w:val=""/>
      <w:lvlJc w:val="left"/>
      <w:pPr>
        <w:tabs>
          <w:tab w:val="num" w:pos="6480"/>
        </w:tabs>
        <w:ind w:left="6480" w:hanging="360"/>
      </w:pPr>
      <w:rPr>
        <w:rFonts w:ascii="Wingdings" w:hAnsi="Wingdings"/>
      </w:rPr>
    </w:lvl>
  </w:abstractNum>
  <w:abstractNum w:abstractNumId="34" w15:restartNumberingAfterBreak="0">
    <w:nsid w:val="7FCB6DF2"/>
    <w:multiLevelType w:val="hybridMultilevel"/>
    <w:tmpl w:val="7FCB6DF2"/>
    <w:lvl w:ilvl="0" w:tplc="B0C4EAAC">
      <w:start w:val="1"/>
      <w:numFmt w:val="bullet"/>
      <w:lvlText w:val=""/>
      <w:lvlJc w:val="left"/>
      <w:pPr>
        <w:ind w:left="720" w:hanging="360"/>
      </w:pPr>
      <w:rPr>
        <w:rFonts w:ascii="Symbol" w:hAnsi="Symbol"/>
      </w:rPr>
    </w:lvl>
    <w:lvl w:ilvl="1" w:tplc="5FDE3812">
      <w:start w:val="1"/>
      <w:numFmt w:val="bullet"/>
      <w:lvlText w:val="o"/>
      <w:lvlJc w:val="left"/>
      <w:pPr>
        <w:tabs>
          <w:tab w:val="num" w:pos="1440"/>
        </w:tabs>
        <w:ind w:left="1440" w:hanging="360"/>
      </w:pPr>
      <w:rPr>
        <w:rFonts w:ascii="Courier New" w:hAnsi="Courier New"/>
      </w:rPr>
    </w:lvl>
    <w:lvl w:ilvl="2" w:tplc="63BCA784">
      <w:start w:val="1"/>
      <w:numFmt w:val="bullet"/>
      <w:lvlText w:val=""/>
      <w:lvlJc w:val="left"/>
      <w:pPr>
        <w:tabs>
          <w:tab w:val="num" w:pos="2160"/>
        </w:tabs>
        <w:ind w:left="2160" w:hanging="360"/>
      </w:pPr>
      <w:rPr>
        <w:rFonts w:ascii="Wingdings" w:hAnsi="Wingdings"/>
      </w:rPr>
    </w:lvl>
    <w:lvl w:ilvl="3" w:tplc="FA563C72">
      <w:start w:val="1"/>
      <w:numFmt w:val="bullet"/>
      <w:lvlText w:val=""/>
      <w:lvlJc w:val="left"/>
      <w:pPr>
        <w:tabs>
          <w:tab w:val="num" w:pos="2880"/>
        </w:tabs>
        <w:ind w:left="2880" w:hanging="360"/>
      </w:pPr>
      <w:rPr>
        <w:rFonts w:ascii="Symbol" w:hAnsi="Symbol"/>
      </w:rPr>
    </w:lvl>
    <w:lvl w:ilvl="4" w:tplc="4A0071DC">
      <w:start w:val="1"/>
      <w:numFmt w:val="bullet"/>
      <w:lvlText w:val="o"/>
      <w:lvlJc w:val="left"/>
      <w:pPr>
        <w:tabs>
          <w:tab w:val="num" w:pos="3600"/>
        </w:tabs>
        <w:ind w:left="3600" w:hanging="360"/>
      </w:pPr>
      <w:rPr>
        <w:rFonts w:ascii="Courier New" w:hAnsi="Courier New"/>
      </w:rPr>
    </w:lvl>
    <w:lvl w:ilvl="5" w:tplc="84D0BE94">
      <w:start w:val="1"/>
      <w:numFmt w:val="bullet"/>
      <w:lvlText w:val=""/>
      <w:lvlJc w:val="left"/>
      <w:pPr>
        <w:tabs>
          <w:tab w:val="num" w:pos="4320"/>
        </w:tabs>
        <w:ind w:left="4320" w:hanging="360"/>
      </w:pPr>
      <w:rPr>
        <w:rFonts w:ascii="Wingdings" w:hAnsi="Wingdings"/>
      </w:rPr>
    </w:lvl>
    <w:lvl w:ilvl="6" w:tplc="EE5844E8">
      <w:start w:val="1"/>
      <w:numFmt w:val="bullet"/>
      <w:lvlText w:val=""/>
      <w:lvlJc w:val="left"/>
      <w:pPr>
        <w:tabs>
          <w:tab w:val="num" w:pos="5040"/>
        </w:tabs>
        <w:ind w:left="5040" w:hanging="360"/>
      </w:pPr>
      <w:rPr>
        <w:rFonts w:ascii="Symbol" w:hAnsi="Symbol"/>
      </w:rPr>
    </w:lvl>
    <w:lvl w:ilvl="7" w:tplc="EBE6574A">
      <w:start w:val="1"/>
      <w:numFmt w:val="bullet"/>
      <w:lvlText w:val="o"/>
      <w:lvlJc w:val="left"/>
      <w:pPr>
        <w:tabs>
          <w:tab w:val="num" w:pos="5760"/>
        </w:tabs>
        <w:ind w:left="5760" w:hanging="360"/>
      </w:pPr>
      <w:rPr>
        <w:rFonts w:ascii="Courier New" w:hAnsi="Courier New"/>
      </w:rPr>
    </w:lvl>
    <w:lvl w:ilvl="8" w:tplc="0A420B6A">
      <w:start w:val="1"/>
      <w:numFmt w:val="bullet"/>
      <w:lvlText w:val=""/>
      <w:lvlJc w:val="left"/>
      <w:pPr>
        <w:tabs>
          <w:tab w:val="num" w:pos="6480"/>
        </w:tabs>
        <w:ind w:left="6480" w:hanging="360"/>
      </w:pPr>
      <w:rPr>
        <w:rFonts w:ascii="Wingdings" w:hAnsi="Wingdings"/>
      </w:rPr>
    </w:lvl>
  </w:abstractNum>
  <w:abstractNum w:abstractNumId="35" w15:restartNumberingAfterBreak="0">
    <w:nsid w:val="7FCB6DF3"/>
    <w:multiLevelType w:val="hybridMultilevel"/>
    <w:tmpl w:val="7FCB6DF3"/>
    <w:lvl w:ilvl="0" w:tplc="A552AD78">
      <w:start w:val="1"/>
      <w:numFmt w:val="bullet"/>
      <w:lvlText w:val=""/>
      <w:lvlJc w:val="left"/>
      <w:pPr>
        <w:ind w:left="720" w:hanging="360"/>
      </w:pPr>
      <w:rPr>
        <w:rFonts w:ascii="Symbol" w:hAnsi="Symbol"/>
      </w:rPr>
    </w:lvl>
    <w:lvl w:ilvl="1" w:tplc="4C46A75C">
      <w:start w:val="1"/>
      <w:numFmt w:val="bullet"/>
      <w:lvlText w:val="o"/>
      <w:lvlJc w:val="left"/>
      <w:pPr>
        <w:tabs>
          <w:tab w:val="num" w:pos="1440"/>
        </w:tabs>
        <w:ind w:left="1440" w:hanging="360"/>
      </w:pPr>
      <w:rPr>
        <w:rFonts w:ascii="Courier New" w:hAnsi="Courier New"/>
      </w:rPr>
    </w:lvl>
    <w:lvl w:ilvl="2" w:tplc="0166E736">
      <w:start w:val="1"/>
      <w:numFmt w:val="bullet"/>
      <w:lvlText w:val=""/>
      <w:lvlJc w:val="left"/>
      <w:pPr>
        <w:tabs>
          <w:tab w:val="num" w:pos="2160"/>
        </w:tabs>
        <w:ind w:left="2160" w:hanging="360"/>
      </w:pPr>
      <w:rPr>
        <w:rFonts w:ascii="Wingdings" w:hAnsi="Wingdings"/>
      </w:rPr>
    </w:lvl>
    <w:lvl w:ilvl="3" w:tplc="AF54D578">
      <w:start w:val="1"/>
      <w:numFmt w:val="bullet"/>
      <w:lvlText w:val=""/>
      <w:lvlJc w:val="left"/>
      <w:pPr>
        <w:tabs>
          <w:tab w:val="num" w:pos="2880"/>
        </w:tabs>
        <w:ind w:left="2880" w:hanging="360"/>
      </w:pPr>
      <w:rPr>
        <w:rFonts w:ascii="Symbol" w:hAnsi="Symbol"/>
      </w:rPr>
    </w:lvl>
    <w:lvl w:ilvl="4" w:tplc="DB46BC90">
      <w:start w:val="1"/>
      <w:numFmt w:val="bullet"/>
      <w:lvlText w:val="o"/>
      <w:lvlJc w:val="left"/>
      <w:pPr>
        <w:tabs>
          <w:tab w:val="num" w:pos="3600"/>
        </w:tabs>
        <w:ind w:left="3600" w:hanging="360"/>
      </w:pPr>
      <w:rPr>
        <w:rFonts w:ascii="Courier New" w:hAnsi="Courier New"/>
      </w:rPr>
    </w:lvl>
    <w:lvl w:ilvl="5" w:tplc="7602CD70">
      <w:start w:val="1"/>
      <w:numFmt w:val="bullet"/>
      <w:lvlText w:val=""/>
      <w:lvlJc w:val="left"/>
      <w:pPr>
        <w:tabs>
          <w:tab w:val="num" w:pos="4320"/>
        </w:tabs>
        <w:ind w:left="4320" w:hanging="360"/>
      </w:pPr>
      <w:rPr>
        <w:rFonts w:ascii="Wingdings" w:hAnsi="Wingdings"/>
      </w:rPr>
    </w:lvl>
    <w:lvl w:ilvl="6" w:tplc="E27C5C1C">
      <w:start w:val="1"/>
      <w:numFmt w:val="bullet"/>
      <w:lvlText w:val=""/>
      <w:lvlJc w:val="left"/>
      <w:pPr>
        <w:tabs>
          <w:tab w:val="num" w:pos="5040"/>
        </w:tabs>
        <w:ind w:left="5040" w:hanging="360"/>
      </w:pPr>
      <w:rPr>
        <w:rFonts w:ascii="Symbol" w:hAnsi="Symbol"/>
      </w:rPr>
    </w:lvl>
    <w:lvl w:ilvl="7" w:tplc="359AB698">
      <w:start w:val="1"/>
      <w:numFmt w:val="bullet"/>
      <w:lvlText w:val="o"/>
      <w:lvlJc w:val="left"/>
      <w:pPr>
        <w:tabs>
          <w:tab w:val="num" w:pos="5760"/>
        </w:tabs>
        <w:ind w:left="5760" w:hanging="360"/>
      </w:pPr>
      <w:rPr>
        <w:rFonts w:ascii="Courier New" w:hAnsi="Courier New"/>
      </w:rPr>
    </w:lvl>
    <w:lvl w:ilvl="8" w:tplc="761EB928">
      <w:start w:val="1"/>
      <w:numFmt w:val="bullet"/>
      <w:lvlText w:val=""/>
      <w:lvlJc w:val="left"/>
      <w:pPr>
        <w:tabs>
          <w:tab w:val="num" w:pos="6480"/>
        </w:tabs>
        <w:ind w:left="6480" w:hanging="360"/>
      </w:pPr>
      <w:rPr>
        <w:rFonts w:ascii="Wingdings" w:hAnsi="Wingdings"/>
      </w:rPr>
    </w:lvl>
  </w:abstractNum>
  <w:abstractNum w:abstractNumId="36" w15:restartNumberingAfterBreak="0">
    <w:nsid w:val="7FCB6DF4"/>
    <w:multiLevelType w:val="hybridMultilevel"/>
    <w:tmpl w:val="7FCB6DF4"/>
    <w:lvl w:ilvl="0" w:tplc="966A0270">
      <w:start w:val="1"/>
      <w:numFmt w:val="bullet"/>
      <w:lvlText w:val=""/>
      <w:lvlJc w:val="left"/>
      <w:pPr>
        <w:ind w:left="720" w:hanging="360"/>
      </w:pPr>
      <w:rPr>
        <w:rFonts w:ascii="Symbol" w:hAnsi="Symbol"/>
      </w:rPr>
    </w:lvl>
    <w:lvl w:ilvl="1" w:tplc="0248CF24">
      <w:start w:val="1"/>
      <w:numFmt w:val="bullet"/>
      <w:lvlText w:val="o"/>
      <w:lvlJc w:val="left"/>
      <w:pPr>
        <w:tabs>
          <w:tab w:val="num" w:pos="1440"/>
        </w:tabs>
        <w:ind w:left="1440" w:hanging="360"/>
      </w:pPr>
      <w:rPr>
        <w:rFonts w:ascii="Courier New" w:hAnsi="Courier New"/>
      </w:rPr>
    </w:lvl>
    <w:lvl w:ilvl="2" w:tplc="0DDC2B48">
      <w:start w:val="1"/>
      <w:numFmt w:val="bullet"/>
      <w:lvlText w:val=""/>
      <w:lvlJc w:val="left"/>
      <w:pPr>
        <w:tabs>
          <w:tab w:val="num" w:pos="2160"/>
        </w:tabs>
        <w:ind w:left="2160" w:hanging="360"/>
      </w:pPr>
      <w:rPr>
        <w:rFonts w:ascii="Wingdings" w:hAnsi="Wingdings"/>
      </w:rPr>
    </w:lvl>
    <w:lvl w:ilvl="3" w:tplc="CC4E71EE">
      <w:start w:val="1"/>
      <w:numFmt w:val="bullet"/>
      <w:lvlText w:val=""/>
      <w:lvlJc w:val="left"/>
      <w:pPr>
        <w:tabs>
          <w:tab w:val="num" w:pos="2880"/>
        </w:tabs>
        <w:ind w:left="2880" w:hanging="360"/>
      </w:pPr>
      <w:rPr>
        <w:rFonts w:ascii="Symbol" w:hAnsi="Symbol"/>
      </w:rPr>
    </w:lvl>
    <w:lvl w:ilvl="4" w:tplc="3B7C77F6">
      <w:start w:val="1"/>
      <w:numFmt w:val="bullet"/>
      <w:lvlText w:val="o"/>
      <w:lvlJc w:val="left"/>
      <w:pPr>
        <w:tabs>
          <w:tab w:val="num" w:pos="3600"/>
        </w:tabs>
        <w:ind w:left="3600" w:hanging="360"/>
      </w:pPr>
      <w:rPr>
        <w:rFonts w:ascii="Courier New" w:hAnsi="Courier New"/>
      </w:rPr>
    </w:lvl>
    <w:lvl w:ilvl="5" w:tplc="9320D1B2">
      <w:start w:val="1"/>
      <w:numFmt w:val="bullet"/>
      <w:lvlText w:val=""/>
      <w:lvlJc w:val="left"/>
      <w:pPr>
        <w:tabs>
          <w:tab w:val="num" w:pos="4320"/>
        </w:tabs>
        <w:ind w:left="4320" w:hanging="360"/>
      </w:pPr>
      <w:rPr>
        <w:rFonts w:ascii="Wingdings" w:hAnsi="Wingdings"/>
      </w:rPr>
    </w:lvl>
    <w:lvl w:ilvl="6" w:tplc="528AC702">
      <w:start w:val="1"/>
      <w:numFmt w:val="bullet"/>
      <w:lvlText w:val=""/>
      <w:lvlJc w:val="left"/>
      <w:pPr>
        <w:tabs>
          <w:tab w:val="num" w:pos="5040"/>
        </w:tabs>
        <w:ind w:left="5040" w:hanging="360"/>
      </w:pPr>
      <w:rPr>
        <w:rFonts w:ascii="Symbol" w:hAnsi="Symbol"/>
      </w:rPr>
    </w:lvl>
    <w:lvl w:ilvl="7" w:tplc="1090DC08">
      <w:start w:val="1"/>
      <w:numFmt w:val="bullet"/>
      <w:lvlText w:val="o"/>
      <w:lvlJc w:val="left"/>
      <w:pPr>
        <w:tabs>
          <w:tab w:val="num" w:pos="5760"/>
        </w:tabs>
        <w:ind w:left="5760" w:hanging="360"/>
      </w:pPr>
      <w:rPr>
        <w:rFonts w:ascii="Courier New" w:hAnsi="Courier New"/>
      </w:rPr>
    </w:lvl>
    <w:lvl w:ilvl="8" w:tplc="D63EC0BA">
      <w:start w:val="1"/>
      <w:numFmt w:val="bullet"/>
      <w:lvlText w:val=""/>
      <w:lvlJc w:val="left"/>
      <w:pPr>
        <w:tabs>
          <w:tab w:val="num" w:pos="6480"/>
        </w:tabs>
        <w:ind w:left="6480" w:hanging="360"/>
      </w:pPr>
      <w:rPr>
        <w:rFonts w:ascii="Wingdings" w:hAnsi="Wingdings"/>
      </w:rPr>
    </w:lvl>
  </w:abstractNum>
  <w:abstractNum w:abstractNumId="37" w15:restartNumberingAfterBreak="0">
    <w:nsid w:val="7FCB6DF5"/>
    <w:multiLevelType w:val="hybridMultilevel"/>
    <w:tmpl w:val="7FCB6DF5"/>
    <w:lvl w:ilvl="0" w:tplc="7B5620B0">
      <w:start w:val="1"/>
      <w:numFmt w:val="bullet"/>
      <w:lvlText w:val=""/>
      <w:lvlJc w:val="left"/>
      <w:pPr>
        <w:ind w:left="720" w:hanging="360"/>
      </w:pPr>
      <w:rPr>
        <w:rFonts w:ascii="Symbol" w:hAnsi="Symbol"/>
      </w:rPr>
    </w:lvl>
    <w:lvl w:ilvl="1" w:tplc="8BAE1F18">
      <w:start w:val="1"/>
      <w:numFmt w:val="bullet"/>
      <w:lvlText w:val="o"/>
      <w:lvlJc w:val="left"/>
      <w:pPr>
        <w:tabs>
          <w:tab w:val="num" w:pos="1440"/>
        </w:tabs>
        <w:ind w:left="1440" w:hanging="360"/>
      </w:pPr>
      <w:rPr>
        <w:rFonts w:ascii="Courier New" w:hAnsi="Courier New"/>
      </w:rPr>
    </w:lvl>
    <w:lvl w:ilvl="2" w:tplc="58C84640">
      <w:start w:val="1"/>
      <w:numFmt w:val="bullet"/>
      <w:lvlText w:val=""/>
      <w:lvlJc w:val="left"/>
      <w:pPr>
        <w:tabs>
          <w:tab w:val="num" w:pos="2160"/>
        </w:tabs>
        <w:ind w:left="2160" w:hanging="360"/>
      </w:pPr>
      <w:rPr>
        <w:rFonts w:ascii="Wingdings" w:hAnsi="Wingdings"/>
      </w:rPr>
    </w:lvl>
    <w:lvl w:ilvl="3" w:tplc="8CF878C6">
      <w:start w:val="1"/>
      <w:numFmt w:val="bullet"/>
      <w:lvlText w:val=""/>
      <w:lvlJc w:val="left"/>
      <w:pPr>
        <w:tabs>
          <w:tab w:val="num" w:pos="2880"/>
        </w:tabs>
        <w:ind w:left="2880" w:hanging="360"/>
      </w:pPr>
      <w:rPr>
        <w:rFonts w:ascii="Symbol" w:hAnsi="Symbol"/>
      </w:rPr>
    </w:lvl>
    <w:lvl w:ilvl="4" w:tplc="BF3A922C">
      <w:start w:val="1"/>
      <w:numFmt w:val="bullet"/>
      <w:lvlText w:val="o"/>
      <w:lvlJc w:val="left"/>
      <w:pPr>
        <w:tabs>
          <w:tab w:val="num" w:pos="3600"/>
        </w:tabs>
        <w:ind w:left="3600" w:hanging="360"/>
      </w:pPr>
      <w:rPr>
        <w:rFonts w:ascii="Courier New" w:hAnsi="Courier New"/>
      </w:rPr>
    </w:lvl>
    <w:lvl w:ilvl="5" w:tplc="0FE89A34">
      <w:start w:val="1"/>
      <w:numFmt w:val="bullet"/>
      <w:lvlText w:val=""/>
      <w:lvlJc w:val="left"/>
      <w:pPr>
        <w:tabs>
          <w:tab w:val="num" w:pos="4320"/>
        </w:tabs>
        <w:ind w:left="4320" w:hanging="360"/>
      </w:pPr>
      <w:rPr>
        <w:rFonts w:ascii="Wingdings" w:hAnsi="Wingdings"/>
      </w:rPr>
    </w:lvl>
    <w:lvl w:ilvl="6" w:tplc="3F2CE02E">
      <w:start w:val="1"/>
      <w:numFmt w:val="bullet"/>
      <w:lvlText w:val=""/>
      <w:lvlJc w:val="left"/>
      <w:pPr>
        <w:tabs>
          <w:tab w:val="num" w:pos="5040"/>
        </w:tabs>
        <w:ind w:left="5040" w:hanging="360"/>
      </w:pPr>
      <w:rPr>
        <w:rFonts w:ascii="Symbol" w:hAnsi="Symbol"/>
      </w:rPr>
    </w:lvl>
    <w:lvl w:ilvl="7" w:tplc="00EA8434">
      <w:start w:val="1"/>
      <w:numFmt w:val="bullet"/>
      <w:lvlText w:val="o"/>
      <w:lvlJc w:val="left"/>
      <w:pPr>
        <w:tabs>
          <w:tab w:val="num" w:pos="5760"/>
        </w:tabs>
        <w:ind w:left="5760" w:hanging="360"/>
      </w:pPr>
      <w:rPr>
        <w:rFonts w:ascii="Courier New" w:hAnsi="Courier New"/>
      </w:rPr>
    </w:lvl>
    <w:lvl w:ilvl="8" w:tplc="27343B54">
      <w:start w:val="1"/>
      <w:numFmt w:val="bullet"/>
      <w:lvlText w:val=""/>
      <w:lvlJc w:val="left"/>
      <w:pPr>
        <w:tabs>
          <w:tab w:val="num" w:pos="6480"/>
        </w:tabs>
        <w:ind w:left="6480" w:hanging="360"/>
      </w:pPr>
      <w:rPr>
        <w:rFonts w:ascii="Wingdings" w:hAnsi="Wingdings"/>
      </w:rPr>
    </w:lvl>
  </w:abstractNum>
  <w:num w:numId="1" w16cid:durableId="1809280540">
    <w:abstractNumId w:val="10"/>
  </w:num>
  <w:num w:numId="2" w16cid:durableId="1050417946">
    <w:abstractNumId w:val="8"/>
  </w:num>
  <w:num w:numId="3" w16cid:durableId="792331856">
    <w:abstractNumId w:val="7"/>
  </w:num>
  <w:num w:numId="4" w16cid:durableId="1876574861">
    <w:abstractNumId w:val="6"/>
  </w:num>
  <w:num w:numId="5" w16cid:durableId="452138637">
    <w:abstractNumId w:val="5"/>
  </w:num>
  <w:num w:numId="6" w16cid:durableId="1496648741">
    <w:abstractNumId w:val="9"/>
  </w:num>
  <w:num w:numId="7" w16cid:durableId="102305640">
    <w:abstractNumId w:val="4"/>
  </w:num>
  <w:num w:numId="8" w16cid:durableId="1962568925">
    <w:abstractNumId w:val="3"/>
  </w:num>
  <w:num w:numId="9" w16cid:durableId="1352222521">
    <w:abstractNumId w:val="2"/>
  </w:num>
  <w:num w:numId="10" w16cid:durableId="1201555071">
    <w:abstractNumId w:val="1"/>
  </w:num>
  <w:num w:numId="11" w16cid:durableId="1484395639">
    <w:abstractNumId w:val="0"/>
  </w:num>
  <w:num w:numId="12" w16cid:durableId="919556614">
    <w:abstractNumId w:val="11"/>
  </w:num>
  <w:num w:numId="13" w16cid:durableId="1869873697">
    <w:abstractNumId w:val="16"/>
  </w:num>
  <w:num w:numId="14" w16cid:durableId="408501635">
    <w:abstractNumId w:val="14"/>
  </w:num>
  <w:num w:numId="15" w16cid:durableId="1219433938">
    <w:abstractNumId w:val="15"/>
  </w:num>
  <w:num w:numId="16" w16cid:durableId="1882011614">
    <w:abstractNumId w:val="12"/>
  </w:num>
  <w:num w:numId="17" w16cid:durableId="1736319096">
    <w:abstractNumId w:val="13"/>
  </w:num>
  <w:num w:numId="18" w16cid:durableId="1978611007">
    <w:abstractNumId w:val="17"/>
  </w:num>
  <w:num w:numId="19" w16cid:durableId="390160081">
    <w:abstractNumId w:val="18"/>
  </w:num>
  <w:num w:numId="20" w16cid:durableId="1818188085">
    <w:abstractNumId w:val="19"/>
  </w:num>
  <w:num w:numId="21" w16cid:durableId="1636179549">
    <w:abstractNumId w:val="20"/>
  </w:num>
  <w:num w:numId="22" w16cid:durableId="421411868">
    <w:abstractNumId w:val="21"/>
  </w:num>
  <w:num w:numId="23" w16cid:durableId="129715564">
    <w:abstractNumId w:val="22"/>
  </w:num>
  <w:num w:numId="24" w16cid:durableId="2062942762">
    <w:abstractNumId w:val="23"/>
  </w:num>
  <w:num w:numId="25" w16cid:durableId="1190610633">
    <w:abstractNumId w:val="24"/>
  </w:num>
  <w:num w:numId="26" w16cid:durableId="1550217985">
    <w:abstractNumId w:val="25"/>
  </w:num>
  <w:num w:numId="27" w16cid:durableId="385839168">
    <w:abstractNumId w:val="26"/>
  </w:num>
  <w:num w:numId="28" w16cid:durableId="776096264">
    <w:abstractNumId w:val="27"/>
  </w:num>
  <w:num w:numId="29" w16cid:durableId="920724038">
    <w:abstractNumId w:val="28"/>
  </w:num>
  <w:num w:numId="30" w16cid:durableId="341395477">
    <w:abstractNumId w:val="29"/>
  </w:num>
  <w:num w:numId="31" w16cid:durableId="1262369738">
    <w:abstractNumId w:val="30"/>
  </w:num>
  <w:num w:numId="32" w16cid:durableId="898244981">
    <w:abstractNumId w:val="31"/>
  </w:num>
  <w:num w:numId="33" w16cid:durableId="1318725163">
    <w:abstractNumId w:val="32"/>
  </w:num>
  <w:num w:numId="34" w16cid:durableId="484932115">
    <w:abstractNumId w:val="33"/>
  </w:num>
  <w:num w:numId="35" w16cid:durableId="1707681877">
    <w:abstractNumId w:val="34"/>
  </w:num>
  <w:num w:numId="36" w16cid:durableId="1961759650">
    <w:abstractNumId w:val="35"/>
  </w:num>
  <w:num w:numId="37" w16cid:durableId="1052970563">
    <w:abstractNumId w:val="36"/>
  </w:num>
  <w:num w:numId="38" w16cid:durableId="16524659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95D"/>
    <w:rsid w:val="006364CF"/>
    <w:rsid w:val="007412C0"/>
    <w:rsid w:val="008B7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2E51"/>
  <w15:docId w15:val="{AE5624E4-C442-4DB7-8865-9E8E38AC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2.xml><?xml version="1.0" encoding="utf-8"?>
<ds:datastoreItem xmlns:ds="http://schemas.openxmlformats.org/officeDocument/2006/customXml" ds:itemID="{4D136B5F-D17E-4173-90ED-A00880D611F9}">
  <ds:schemaRefs>
    <ds:schemaRef ds:uri="http://schemas.openxmlformats.org/officeDocument/2006/bibliography"/>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5.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Nerida Smith</cp:lastModifiedBy>
  <cp:revision>2</cp:revision>
  <dcterms:created xsi:type="dcterms:W3CDTF">2023-03-30T03:27:00Z</dcterms:created>
  <dcterms:modified xsi:type="dcterms:W3CDTF">2023-03-30T03:27:00Z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